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07" w:rsidRPr="00831D07" w:rsidRDefault="005E4C23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29.05.2020</w:t>
      </w:r>
      <w:r w:rsidR="0017496B">
        <w:rPr>
          <w:rFonts w:ascii="Arial" w:eastAsia="Times New Roman" w:hAnsi="Arial" w:cs="Arial"/>
          <w:b/>
          <w:sz w:val="32"/>
          <w:szCs w:val="32"/>
          <w:lang w:eastAsia="ar-SA"/>
        </w:rPr>
        <w:t>г</w:t>
      </w:r>
      <w:r w:rsidR="00831D07"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. №</w:t>
      </w:r>
      <w:r w:rsidR="006F66EC">
        <w:rPr>
          <w:rFonts w:ascii="Arial" w:eastAsia="Times New Roman" w:hAnsi="Arial" w:cs="Arial"/>
          <w:b/>
          <w:sz w:val="32"/>
          <w:szCs w:val="32"/>
          <w:lang w:eastAsia="ar-SA"/>
        </w:rPr>
        <w:t>20</w:t>
      </w:r>
    </w:p>
    <w:p w:rsidR="00831D07" w:rsidRPr="00831D07" w:rsidRDefault="00831D07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31D07" w:rsidRPr="00831D07" w:rsidRDefault="00831D07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31D07" w:rsidRPr="00831D07" w:rsidRDefault="00831D07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831D07" w:rsidRPr="00831D07" w:rsidRDefault="00831D07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831D07" w:rsidRPr="00831D07" w:rsidRDefault="00831D07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31D07" w:rsidRDefault="00831D07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31D07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17496B" w:rsidRPr="0017496B" w:rsidRDefault="0017496B" w:rsidP="0017496B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85296" w:rsidRDefault="0017496B" w:rsidP="0017496B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О ВНЕСЕНИИ ИЗМЕНЕНИЙ В РЕШЕНИЕ ДУМЫ УШАКОВСКОГО МУНИЦИПАЛЬНОГО ОБРАЗОВАНИЯ ОТ 30.10.2019 №53 «</w:t>
      </w:r>
      <w:r w:rsidRPr="003E4091">
        <w:rPr>
          <w:rFonts w:ascii="Arial" w:hAnsi="Arial" w:cs="Arial"/>
          <w:b/>
          <w:kern w:val="28"/>
          <w:sz w:val="32"/>
          <w:szCs w:val="32"/>
        </w:rPr>
        <w:t xml:space="preserve">ОБ </w:t>
      </w:r>
      <w:r>
        <w:rPr>
          <w:rFonts w:ascii="Arial" w:hAnsi="Arial" w:cs="Arial"/>
          <w:b/>
          <w:kern w:val="28"/>
          <w:sz w:val="32"/>
          <w:szCs w:val="32"/>
        </w:rPr>
        <w:t>УТВЕРЖДЕНИИ ПОРЯДКА</w:t>
      </w:r>
      <w:r w:rsidRPr="00285296">
        <w:rPr>
          <w:rFonts w:ascii="Arial" w:hAnsi="Arial" w:cs="Arial"/>
          <w:b/>
          <w:kern w:val="28"/>
          <w:sz w:val="32"/>
          <w:szCs w:val="32"/>
        </w:rPr>
        <w:t xml:space="preserve"> ФОРМИРОВАНИЯ, ВЕДЕНИЯ И ОБЯЗАТЕЛЬНОГО </w:t>
      </w:r>
      <w:r>
        <w:rPr>
          <w:rFonts w:ascii="Arial" w:hAnsi="Arial" w:cs="Arial"/>
          <w:b/>
          <w:kern w:val="28"/>
          <w:sz w:val="32"/>
          <w:szCs w:val="32"/>
        </w:rPr>
        <w:t>ОПУБЛИКОВАНИЯ (ОБНАРОДОВАНИЯ)</w:t>
      </w:r>
      <w:r w:rsidRPr="00285296">
        <w:rPr>
          <w:rFonts w:ascii="Arial" w:hAnsi="Arial" w:cs="Arial"/>
          <w:b/>
          <w:kern w:val="28"/>
          <w:sz w:val="32"/>
          <w:szCs w:val="32"/>
        </w:rPr>
        <w:t xml:space="preserve"> ПЕРЕЧНЯ МУНИЦИПАЛЬНОГО ИМУЩЕСТВА УШАКОВСКОГО МУНИЦИПАЛЬНОГО ОБРАЗОВАНИЯ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Arial" w:hAnsi="Arial" w:cs="Arial"/>
          <w:b/>
          <w:kern w:val="28"/>
          <w:sz w:val="32"/>
          <w:szCs w:val="32"/>
        </w:rPr>
        <w:t xml:space="preserve"> И УТВЕРЖДЕНИИ</w:t>
      </w:r>
      <w:r w:rsidRPr="00285296">
        <w:rPr>
          <w:rFonts w:ascii="Arial" w:hAnsi="Arial" w:cs="Arial"/>
          <w:b/>
          <w:kern w:val="28"/>
          <w:sz w:val="32"/>
          <w:szCs w:val="32"/>
        </w:rPr>
        <w:t xml:space="preserve"> РАЗМЕР</w:t>
      </w:r>
      <w:r>
        <w:rPr>
          <w:rFonts w:ascii="Arial" w:hAnsi="Arial" w:cs="Arial"/>
          <w:b/>
          <w:kern w:val="28"/>
          <w:sz w:val="32"/>
          <w:szCs w:val="32"/>
        </w:rPr>
        <w:t>А</w:t>
      </w:r>
      <w:r w:rsidRPr="00285296">
        <w:rPr>
          <w:rFonts w:ascii="Arial" w:hAnsi="Arial" w:cs="Arial"/>
          <w:b/>
          <w:kern w:val="28"/>
          <w:sz w:val="32"/>
          <w:szCs w:val="32"/>
        </w:rPr>
        <w:t xml:space="preserve"> ЛЬГОТНОЙ СТАВКИ АРЕНДНОЙ ПЛАТЫ ПО ДОГОВОРАМ В ОТНОШЕНИИ ИМУЩЕСТВА, ВКЛЮЧЕННОГО В ПЕРЕЧЕНЬ МУНИЦИПАЛЬНОГО ИМУЩЕСТВА УШАКОВСКОГО МУНИЦИПАЛЬНОГО ОБРАЗОВАНИЯ</w:t>
      </w:r>
      <w:r>
        <w:rPr>
          <w:rFonts w:ascii="Arial" w:hAnsi="Arial" w:cs="Arial"/>
          <w:b/>
          <w:kern w:val="28"/>
          <w:sz w:val="32"/>
          <w:szCs w:val="32"/>
        </w:rPr>
        <w:t>»</w:t>
      </w:r>
    </w:p>
    <w:p w:rsidR="00285296" w:rsidRPr="001F10AC" w:rsidRDefault="00285296" w:rsidP="0017496B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747CDF" w:rsidRPr="001F10AC" w:rsidRDefault="00747CDF" w:rsidP="0017496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F10AC">
        <w:rPr>
          <w:rFonts w:ascii="Arial" w:hAnsi="Arial" w:cs="Arial"/>
          <w:bCs/>
          <w:sz w:val="24"/>
          <w:szCs w:val="24"/>
        </w:rPr>
        <w:t xml:space="preserve">В </w:t>
      </w:r>
      <w:r w:rsidR="005E4C23" w:rsidRPr="001F10AC">
        <w:rPr>
          <w:rFonts w:ascii="Arial" w:hAnsi="Arial" w:cs="Arial"/>
          <w:bCs/>
          <w:sz w:val="24"/>
          <w:szCs w:val="24"/>
        </w:rPr>
        <w:t xml:space="preserve">целях приведения нормативного правового акта в соответствии с </w:t>
      </w:r>
      <w:r w:rsidRPr="001F10AC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Pr="001F10AC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1F10AC">
        <w:rPr>
          <w:rFonts w:ascii="Arial" w:hAnsi="Arial" w:cs="Arial"/>
          <w:bCs/>
          <w:sz w:val="24"/>
          <w:szCs w:val="24"/>
        </w:rPr>
        <w:t xml:space="preserve">ом </w:t>
      </w:r>
      <w:r w:rsidR="0017496B" w:rsidRPr="001F10AC">
        <w:rPr>
          <w:rFonts w:ascii="Arial" w:hAnsi="Arial" w:cs="Arial"/>
          <w:sz w:val="24"/>
          <w:szCs w:val="24"/>
        </w:rPr>
        <w:t>от 24 июля 2007 года №</w:t>
      </w:r>
      <w:r w:rsidRPr="001F10AC">
        <w:rPr>
          <w:rFonts w:ascii="Arial" w:hAnsi="Arial" w:cs="Arial"/>
          <w:sz w:val="24"/>
          <w:szCs w:val="24"/>
        </w:rPr>
        <w:t>209</w:t>
      </w:r>
      <w:r w:rsidRPr="001F10AC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1F10AC">
        <w:rPr>
          <w:rFonts w:ascii="Arial" w:hAnsi="Arial" w:cs="Arial"/>
          <w:bCs/>
          <w:sz w:val="24"/>
          <w:szCs w:val="24"/>
        </w:rPr>
        <w:t xml:space="preserve">руководствуясь статьями </w:t>
      </w:r>
      <w:r w:rsidRPr="001F10A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ст.</w:t>
      </w:r>
      <w:r w:rsidR="003C59C4" w:rsidRPr="001F10A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1F10A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</w:t>
      </w:r>
      <w:r w:rsidR="003C59C4" w:rsidRPr="001F10A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24, 43 </w:t>
      </w:r>
      <w:r w:rsidRPr="001F10AC">
        <w:rPr>
          <w:rFonts w:ascii="Arial" w:hAnsi="Arial" w:cs="Arial"/>
          <w:bCs/>
          <w:sz w:val="24"/>
          <w:szCs w:val="24"/>
        </w:rPr>
        <w:t xml:space="preserve">Устава </w:t>
      </w:r>
      <w:r w:rsidRPr="001F10AC">
        <w:rPr>
          <w:rFonts w:ascii="Arial" w:eastAsia="Times New Roman" w:hAnsi="Arial" w:cs="Arial"/>
          <w:kern w:val="2"/>
          <w:sz w:val="24"/>
          <w:szCs w:val="24"/>
          <w:lang w:eastAsia="ru-RU"/>
        </w:rPr>
        <w:t>Ушаковского муниципального образования</w:t>
      </w:r>
      <w:r w:rsidR="0017496B" w:rsidRPr="001F10AC">
        <w:rPr>
          <w:rFonts w:ascii="Arial" w:hAnsi="Arial" w:cs="Arial"/>
          <w:bCs/>
          <w:i/>
          <w:sz w:val="24"/>
          <w:szCs w:val="24"/>
        </w:rPr>
        <w:t>,</w:t>
      </w:r>
      <w:r w:rsidRPr="001F10AC">
        <w:rPr>
          <w:rFonts w:ascii="Arial" w:hAnsi="Arial" w:cs="Arial"/>
          <w:bCs/>
          <w:i/>
          <w:sz w:val="24"/>
          <w:szCs w:val="24"/>
        </w:rPr>
        <w:t xml:space="preserve"> </w:t>
      </w:r>
      <w:r w:rsidRPr="001F10AC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Ушаковс</w:t>
      </w:r>
      <w:r w:rsidR="001F10A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кого муниципального образования</w:t>
      </w:r>
    </w:p>
    <w:p w:rsidR="00831D07" w:rsidRPr="0017496B" w:rsidRDefault="00831D07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31D07" w:rsidRPr="005E4C23" w:rsidRDefault="00831D07" w:rsidP="00174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5E4C2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831D07" w:rsidRPr="001F10AC" w:rsidRDefault="00831D07" w:rsidP="00174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5E4C23" w:rsidRDefault="0017496B" w:rsidP="001749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E4C23">
        <w:rPr>
          <w:rFonts w:ascii="Arial" w:hAnsi="Arial" w:cs="Arial"/>
          <w:bCs/>
          <w:sz w:val="24"/>
          <w:szCs w:val="24"/>
        </w:rPr>
        <w:t>Внести в решение Думы У</w:t>
      </w:r>
      <w:r w:rsidR="005E4C23" w:rsidRPr="005E4C23">
        <w:rPr>
          <w:rFonts w:ascii="Arial" w:hAnsi="Arial" w:cs="Arial"/>
          <w:bCs/>
          <w:sz w:val="24"/>
          <w:szCs w:val="24"/>
        </w:rPr>
        <w:t>шаковского муниципального о</w:t>
      </w:r>
      <w:r>
        <w:rPr>
          <w:rFonts w:ascii="Arial" w:hAnsi="Arial" w:cs="Arial"/>
          <w:bCs/>
          <w:sz w:val="24"/>
          <w:szCs w:val="24"/>
        </w:rPr>
        <w:t>бразования от 30.10.2019</w:t>
      </w:r>
      <w:r w:rsidR="006F66EC">
        <w:rPr>
          <w:rFonts w:ascii="Arial" w:hAnsi="Arial" w:cs="Arial"/>
          <w:bCs/>
          <w:sz w:val="24"/>
          <w:szCs w:val="24"/>
        </w:rPr>
        <w:t xml:space="preserve">г. </w:t>
      </w:r>
      <w:r w:rsidR="005E4C23">
        <w:rPr>
          <w:rFonts w:ascii="Arial" w:hAnsi="Arial" w:cs="Arial"/>
          <w:bCs/>
          <w:sz w:val="24"/>
          <w:szCs w:val="24"/>
        </w:rPr>
        <w:t>№53 «О</w:t>
      </w:r>
      <w:r w:rsidR="005E4C23" w:rsidRPr="005E4C23">
        <w:rPr>
          <w:rFonts w:ascii="Arial" w:hAnsi="Arial" w:cs="Arial"/>
          <w:bCs/>
          <w:sz w:val="24"/>
          <w:szCs w:val="24"/>
        </w:rPr>
        <w:t>б утверждении порядка формирования, ведения и обязательного опубликования (обнародования) пе</w:t>
      </w:r>
      <w:r w:rsidR="005E4C23">
        <w:rPr>
          <w:rFonts w:ascii="Arial" w:hAnsi="Arial" w:cs="Arial"/>
          <w:bCs/>
          <w:sz w:val="24"/>
          <w:szCs w:val="24"/>
        </w:rPr>
        <w:t>речня муниципального имущества У</w:t>
      </w:r>
      <w:r w:rsidR="005E4C23" w:rsidRPr="005E4C23">
        <w:rPr>
          <w:rFonts w:ascii="Arial" w:hAnsi="Arial" w:cs="Arial"/>
          <w:bCs/>
          <w:sz w:val="24"/>
          <w:szCs w:val="24"/>
        </w:rPr>
        <w:t>шаковского муниципального образования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и утверждении размера льготной ставки арендной платы по договорам в отношении имущества, включенного в перечень муниципальн</w:t>
      </w:r>
      <w:r w:rsidR="005E4C23">
        <w:rPr>
          <w:rFonts w:ascii="Arial" w:hAnsi="Arial" w:cs="Arial"/>
          <w:bCs/>
          <w:sz w:val="24"/>
          <w:szCs w:val="24"/>
        </w:rPr>
        <w:t>ого имущества У</w:t>
      </w:r>
      <w:r w:rsidR="005E4C23" w:rsidRPr="005E4C23">
        <w:rPr>
          <w:rFonts w:ascii="Arial" w:hAnsi="Arial" w:cs="Arial"/>
          <w:bCs/>
          <w:sz w:val="24"/>
          <w:szCs w:val="24"/>
        </w:rPr>
        <w:t>шаковского муниципального образования»</w:t>
      </w:r>
      <w:r w:rsidR="005E4C23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5E4C23" w:rsidRDefault="0017496B" w:rsidP="001749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Наименование </w:t>
      </w:r>
      <w:r w:rsidR="005E70BF">
        <w:rPr>
          <w:rFonts w:ascii="Arial" w:hAnsi="Arial" w:cs="Arial"/>
          <w:bCs/>
          <w:sz w:val="24"/>
          <w:szCs w:val="24"/>
        </w:rPr>
        <w:t xml:space="preserve">решения изложить в </w:t>
      </w:r>
      <w:r w:rsidR="001D2481">
        <w:rPr>
          <w:rFonts w:ascii="Arial" w:hAnsi="Arial" w:cs="Arial"/>
          <w:bCs/>
          <w:sz w:val="24"/>
          <w:szCs w:val="24"/>
        </w:rPr>
        <w:t>следующей</w:t>
      </w:r>
      <w:r w:rsidR="00665B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редакции:</w:t>
      </w:r>
    </w:p>
    <w:p w:rsidR="00941ABE" w:rsidRDefault="00941ABE" w:rsidP="001749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</w:t>
      </w:r>
      <w:r w:rsidRPr="005E70BF">
        <w:rPr>
          <w:rFonts w:ascii="Arial" w:hAnsi="Arial" w:cs="Arial"/>
          <w:bCs/>
          <w:sz w:val="24"/>
          <w:szCs w:val="24"/>
        </w:rPr>
        <w:t>б утверждении порядка формирования, ведения и обязательного опубликования перечня</w:t>
      </w:r>
      <w:r w:rsidRPr="005E70BF">
        <w:t xml:space="preserve"> </w:t>
      </w:r>
      <w:r w:rsidRPr="005E70BF">
        <w:rPr>
          <w:rFonts w:ascii="Arial" w:hAnsi="Arial" w:cs="Arial"/>
          <w:bCs/>
          <w:sz w:val="24"/>
          <w:szCs w:val="24"/>
        </w:rPr>
        <w:t>муниципального имущества</w:t>
      </w:r>
      <w:r w:rsidR="00EA0447">
        <w:rPr>
          <w:rFonts w:ascii="Arial" w:hAnsi="Arial" w:cs="Arial"/>
          <w:bCs/>
          <w:sz w:val="24"/>
          <w:szCs w:val="24"/>
        </w:rPr>
        <w:t xml:space="preserve"> Ушаковского муниципального </w:t>
      </w:r>
      <w:r w:rsidR="00EA0447">
        <w:rPr>
          <w:rFonts w:ascii="Arial" w:hAnsi="Arial" w:cs="Arial"/>
          <w:bCs/>
          <w:sz w:val="24"/>
          <w:szCs w:val="24"/>
        </w:rPr>
        <w:lastRenderedPageBreak/>
        <w:t>образования</w:t>
      </w:r>
      <w:r w:rsidRPr="005E70BF">
        <w:rPr>
          <w:rFonts w:ascii="Arial" w:hAnsi="Arial" w:cs="Arial"/>
          <w:bCs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70BF">
        <w:rPr>
          <w:rFonts w:ascii="Arial" w:hAnsi="Arial" w:cs="Arial"/>
          <w:bCs/>
          <w:sz w:val="24"/>
          <w:szCs w:val="24"/>
        </w:rPr>
        <w:t>и утверждении размера льготной ставки арендной платы по договорам в отношении имущества, включенного в пер</w:t>
      </w:r>
      <w:r>
        <w:rPr>
          <w:rFonts w:ascii="Arial" w:hAnsi="Arial" w:cs="Arial"/>
          <w:bCs/>
          <w:sz w:val="24"/>
          <w:szCs w:val="24"/>
        </w:rPr>
        <w:t>ечень муниципального имущества</w:t>
      </w:r>
      <w:r w:rsidR="00EA0447">
        <w:rPr>
          <w:rFonts w:ascii="Arial" w:hAnsi="Arial" w:cs="Arial"/>
          <w:bCs/>
          <w:sz w:val="24"/>
          <w:szCs w:val="24"/>
        </w:rPr>
        <w:t xml:space="preserve"> Ушаковского муниципального образования (за исключением земельных участков)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E70BF">
        <w:rPr>
          <w:rFonts w:ascii="Arial" w:hAnsi="Arial" w:cs="Arial"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bCs/>
          <w:sz w:val="24"/>
          <w:szCs w:val="24"/>
        </w:rPr>
        <w:t>»</w:t>
      </w:r>
      <w:r w:rsidR="00EA0447">
        <w:rPr>
          <w:rFonts w:ascii="Arial" w:hAnsi="Arial" w:cs="Arial"/>
          <w:bCs/>
          <w:sz w:val="24"/>
          <w:szCs w:val="24"/>
        </w:rPr>
        <w:t>;</w:t>
      </w:r>
    </w:p>
    <w:p w:rsidR="00EA0447" w:rsidRDefault="00EA0447" w:rsidP="001749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пункт 1 решения изложить в </w:t>
      </w:r>
      <w:r w:rsidR="001D2481">
        <w:rPr>
          <w:rFonts w:ascii="Arial" w:hAnsi="Arial" w:cs="Arial"/>
          <w:bCs/>
          <w:sz w:val="24"/>
          <w:szCs w:val="24"/>
        </w:rPr>
        <w:t>следующей</w:t>
      </w:r>
      <w:r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EA0447" w:rsidRDefault="00EA0447" w:rsidP="001749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«2. Утвердить порядок</w:t>
      </w:r>
      <w:r w:rsidRPr="00EA0447">
        <w:rPr>
          <w:rFonts w:ascii="Arial" w:hAnsi="Arial" w:cs="Arial"/>
          <w:bCs/>
          <w:sz w:val="24"/>
          <w:szCs w:val="24"/>
        </w:rPr>
        <w:t xml:space="preserve"> формирования, ведения и обязательного опубликования перечня муниципального имущества Ушаковского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941ABE" w:rsidRDefault="0017496B" w:rsidP="0017496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пункт </w:t>
      </w:r>
      <w:r w:rsidR="00EA0447">
        <w:rPr>
          <w:rFonts w:ascii="Arial" w:hAnsi="Arial" w:cs="Arial"/>
          <w:bCs/>
          <w:sz w:val="24"/>
          <w:szCs w:val="24"/>
        </w:rPr>
        <w:t xml:space="preserve">2 решения изложить в </w:t>
      </w:r>
      <w:r w:rsidR="001D2481">
        <w:rPr>
          <w:rFonts w:ascii="Arial" w:hAnsi="Arial" w:cs="Arial"/>
          <w:bCs/>
          <w:sz w:val="24"/>
          <w:szCs w:val="24"/>
        </w:rPr>
        <w:t xml:space="preserve">следующей </w:t>
      </w:r>
      <w:r w:rsidR="00EA0447">
        <w:rPr>
          <w:rFonts w:ascii="Arial" w:hAnsi="Arial" w:cs="Arial"/>
          <w:bCs/>
          <w:sz w:val="24"/>
          <w:szCs w:val="24"/>
        </w:rPr>
        <w:t>редакции:</w:t>
      </w:r>
    </w:p>
    <w:p w:rsidR="00EA0447" w:rsidRDefault="00EA0447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629B" w:rsidRPr="00E7629B">
        <w:rPr>
          <w:rFonts w:ascii="Arial" w:hAnsi="Arial" w:cs="Arial"/>
          <w:sz w:val="24"/>
          <w:szCs w:val="24"/>
        </w:rPr>
        <w:t xml:space="preserve">2. </w:t>
      </w:r>
      <w:r w:rsidR="003E4091">
        <w:rPr>
          <w:rFonts w:ascii="Arial" w:hAnsi="Arial" w:cs="Arial"/>
          <w:sz w:val="24"/>
          <w:szCs w:val="24"/>
        </w:rPr>
        <w:t>Утвердить</w:t>
      </w:r>
      <w:r w:rsidR="00E7629B" w:rsidRPr="00E76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</w:t>
      </w:r>
      <w:r w:rsidRPr="00EA0447">
        <w:rPr>
          <w:rFonts w:ascii="Arial" w:hAnsi="Arial" w:cs="Arial"/>
          <w:sz w:val="24"/>
          <w:szCs w:val="24"/>
        </w:rPr>
        <w:t xml:space="preserve"> льготной ставки арендной платы по договорам в отношении имущества, включенного в перечень муниципального имущества Ушаковского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EA0447" w:rsidRDefault="00EA0447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4) 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аименование Порядка изложить в </w:t>
      </w:r>
      <w:r w:rsidR="001D24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следующей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редакции:</w:t>
      </w:r>
    </w:p>
    <w:p w:rsidR="00EA0447" w:rsidRDefault="00EA0447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«П</w:t>
      </w:r>
      <w:r w:rsidRPr="00EA044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орядок формирования, ведения и обязательного опубликования перечня муниципального имущества Ушаковского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»;</w:t>
      </w:r>
    </w:p>
    <w:p w:rsidR="00EA0447" w:rsidRDefault="00EA0447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пункт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1 Порядка 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изложить в </w:t>
      </w:r>
      <w:r w:rsidR="001D24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следующей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редакции:</w:t>
      </w:r>
    </w:p>
    <w:p w:rsidR="00EA0447" w:rsidRDefault="007004FB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«1. </w:t>
      </w:r>
      <w:r w:rsidRP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Настоящий Порядок устанавливает процедуру формирования, ведения и обязательного опубликования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перечня </w:t>
      </w:r>
      <w:r w:rsidRP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имущества Ушаковского муниципального образования, свободного от прав тр</w:t>
      </w:r>
      <w:r w:rsidR="0017496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етьих лиц (за исключением права </w:t>
      </w:r>
      <w:r w:rsidRP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хозяйственного ведения, права оперативного управления, а также имущественных прав субъектов малого 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среднего предпринимательства) </w:t>
      </w:r>
      <w:r w:rsidRP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17496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»;</w:t>
      </w:r>
    </w:p>
    <w:p w:rsidR="00867751" w:rsidRDefault="0017496B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867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подпункте «а» пункта 5 Порядка </w:t>
      </w:r>
      <w:r w:rsidR="00867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слова «</w:t>
      </w:r>
      <w:r w:rsidR="00867751" w:rsidRPr="00867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(за исключением имущественных прав субъектов малого и среднего предпринимательства)</w:t>
      </w:r>
      <w:r w:rsidR="00867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заменить словами «(</w:t>
      </w:r>
      <w:r w:rsidR="00867751" w:rsidRPr="00867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75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867751" w:rsidRDefault="00867751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в пункте 7 Порядка цифру 5 заменить цифрой 30;</w:t>
      </w:r>
    </w:p>
    <w:p w:rsidR="007004FB" w:rsidRDefault="00867751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8) 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Наименование Размера изложить в </w:t>
      </w:r>
      <w:r w:rsidR="0017496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следующей</w:t>
      </w:r>
      <w:r w:rsidR="007004F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редакции:</w:t>
      </w:r>
    </w:p>
    <w:p w:rsidR="007004FB" w:rsidRDefault="007004FB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«Размер льготной ставки арендной платы по договорам в отношении имущества, включенного в перечень муниципального имущества Ушаковского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C29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665B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BC292E" w:rsidRDefault="00867751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9</w:t>
      </w:r>
      <w:r w:rsidR="00665B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 пункт</w:t>
      </w:r>
      <w:r w:rsidR="00BC29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</w:t>
      </w:r>
      <w:r w:rsidR="00665B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Размера  изложить в </w:t>
      </w:r>
      <w:r w:rsidR="001D24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следующей</w:t>
      </w:r>
      <w:r w:rsidR="00665B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BC29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редакции:</w:t>
      </w:r>
    </w:p>
    <w:p w:rsidR="00BC292E" w:rsidRDefault="00BC292E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BC29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При заключении с субъектами малого и среднего предпринимательства договоров аренды в отношении в отношении имущества, включенного в перечень муниципального имущества Ушаковского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предусматривать, что арендная плата вносится в следующем порядке:</w:t>
      </w:r>
    </w:p>
    <w:p w:rsidR="00867751" w:rsidRPr="00D56466" w:rsidRDefault="00867751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6466">
        <w:rPr>
          <w:rFonts w:ascii="Arial" w:hAnsi="Arial" w:cs="Arial"/>
          <w:bCs/>
          <w:sz w:val="24"/>
          <w:szCs w:val="24"/>
        </w:rPr>
        <w:t>в перв</w:t>
      </w:r>
      <w:r>
        <w:rPr>
          <w:rFonts w:ascii="Arial" w:hAnsi="Arial" w:cs="Arial"/>
          <w:bCs/>
          <w:sz w:val="24"/>
          <w:szCs w:val="24"/>
        </w:rPr>
        <w:t>ый год аренды –  30</w:t>
      </w:r>
      <w:r w:rsidRPr="00D56466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867751" w:rsidRDefault="00867751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6466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о второй год аренды </w:t>
      </w:r>
      <w:r w:rsidRPr="00D56466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50</w:t>
      </w:r>
      <w:r w:rsidRPr="00D56466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</w:t>
      </w:r>
      <w:r>
        <w:rPr>
          <w:rFonts w:ascii="Arial" w:hAnsi="Arial" w:cs="Arial"/>
          <w:bCs/>
          <w:sz w:val="24"/>
          <w:szCs w:val="24"/>
        </w:rPr>
        <w:t>;</w:t>
      </w:r>
    </w:p>
    <w:p w:rsidR="00867751" w:rsidRPr="00850396" w:rsidRDefault="00867751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867751">
        <w:rPr>
          <w:rFonts w:ascii="Arial" w:hAnsi="Arial" w:cs="Arial"/>
          <w:bCs/>
          <w:sz w:val="24"/>
          <w:szCs w:val="24"/>
        </w:rPr>
        <w:t xml:space="preserve">третий </w:t>
      </w:r>
      <w:r w:rsidRPr="00850396">
        <w:rPr>
          <w:rFonts w:ascii="Arial" w:hAnsi="Arial" w:cs="Arial"/>
          <w:bCs/>
          <w:sz w:val="24"/>
          <w:szCs w:val="24"/>
        </w:rPr>
        <w:t xml:space="preserve">и последующий год аренды – </w:t>
      </w:r>
      <w:r>
        <w:rPr>
          <w:rFonts w:ascii="Arial" w:hAnsi="Arial" w:cs="Arial"/>
          <w:bCs/>
          <w:sz w:val="24"/>
          <w:szCs w:val="24"/>
        </w:rPr>
        <w:t xml:space="preserve">70 </w:t>
      </w:r>
      <w:r w:rsidRPr="00850396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p w:rsidR="00B11995" w:rsidRDefault="003C59C4" w:rsidP="001749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</w:t>
      </w:r>
      <w:r w:rsidR="0017496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B11995" w:rsidRPr="00B11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(обнародовать) настоящее решение </w:t>
      </w:r>
      <w:r w:rsidR="00B11995" w:rsidRPr="00B11995">
        <w:rPr>
          <w:rFonts w:ascii="Arial" w:hAnsi="Arial" w:cs="Arial"/>
          <w:sz w:val="24"/>
          <w:szCs w:val="24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="00B11995" w:rsidRPr="00B11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B11995" w:rsidRPr="00B11995" w:rsidRDefault="0017496B" w:rsidP="001749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11995" w:rsidRPr="00B1199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665B9A">
        <w:rPr>
          <w:rFonts w:ascii="Arial" w:eastAsia="Times New Roman" w:hAnsi="Arial" w:cs="Arial"/>
          <w:sz w:val="24"/>
          <w:szCs w:val="24"/>
          <w:lang w:eastAsia="ru-RU"/>
        </w:rPr>
        <w:t>после его</w:t>
      </w:r>
      <w:r w:rsidR="00B11995" w:rsidRPr="00B1199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 (обнародования).</w:t>
      </w:r>
    </w:p>
    <w:p w:rsidR="003C59C4" w:rsidRDefault="003C59C4" w:rsidP="001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0" w:name="_GoBack"/>
      <w:bookmarkEnd w:id="0"/>
    </w:p>
    <w:p w:rsidR="003C59C4" w:rsidRPr="003C59C4" w:rsidRDefault="003C59C4" w:rsidP="0017496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31D07" w:rsidRPr="00831D07" w:rsidRDefault="00831D07" w:rsidP="00174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831D07">
        <w:rPr>
          <w:rFonts w:ascii="Arial" w:hAnsi="Arial" w:cs="Arial"/>
          <w:kern w:val="2"/>
          <w:sz w:val="24"/>
          <w:szCs w:val="24"/>
          <w:lang w:eastAsia="ru-RU"/>
        </w:rPr>
        <w:t>Председатель Думы Ушаковского</w:t>
      </w:r>
    </w:p>
    <w:p w:rsidR="00831D07" w:rsidRPr="00831D07" w:rsidRDefault="00831D07" w:rsidP="00174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ru-RU"/>
        </w:rPr>
      </w:pPr>
      <w:r w:rsidRPr="00831D07"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285296" w:rsidRPr="0017496B" w:rsidRDefault="00831D07" w:rsidP="0017496B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831D07">
        <w:rPr>
          <w:rFonts w:ascii="Arial" w:hAnsi="Arial" w:cs="Arial"/>
          <w:kern w:val="2"/>
          <w:sz w:val="24"/>
          <w:szCs w:val="24"/>
          <w:lang w:eastAsia="ru-RU"/>
        </w:rPr>
        <w:t>В.В.</w:t>
      </w:r>
      <w:r w:rsidR="003C59C4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831D07">
        <w:rPr>
          <w:rFonts w:ascii="Arial" w:hAnsi="Arial" w:cs="Arial"/>
          <w:kern w:val="2"/>
          <w:sz w:val="24"/>
          <w:szCs w:val="24"/>
          <w:lang w:eastAsia="ru-RU"/>
        </w:rPr>
        <w:t>Галицков</w:t>
      </w:r>
    </w:p>
    <w:sectPr w:rsidR="00285296" w:rsidRPr="0017496B" w:rsidSect="0017496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4B" w:rsidRDefault="0087234B" w:rsidP="002758F2">
      <w:pPr>
        <w:spacing w:after="0" w:line="240" w:lineRule="auto"/>
      </w:pPr>
      <w:r>
        <w:separator/>
      </w:r>
    </w:p>
  </w:endnote>
  <w:endnote w:type="continuationSeparator" w:id="0">
    <w:p w:rsidR="0087234B" w:rsidRDefault="0087234B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4B" w:rsidRDefault="0087234B" w:rsidP="002758F2">
      <w:pPr>
        <w:spacing w:after="0" w:line="240" w:lineRule="auto"/>
      </w:pPr>
      <w:r>
        <w:separator/>
      </w:r>
    </w:p>
  </w:footnote>
  <w:footnote w:type="continuationSeparator" w:id="0">
    <w:p w:rsidR="0087234B" w:rsidRDefault="0087234B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92D43"/>
    <w:rsid w:val="00096239"/>
    <w:rsid w:val="000A16B6"/>
    <w:rsid w:val="000B09CC"/>
    <w:rsid w:val="000B1DA5"/>
    <w:rsid w:val="000B25B8"/>
    <w:rsid w:val="000C037D"/>
    <w:rsid w:val="000C3672"/>
    <w:rsid w:val="000C7EDB"/>
    <w:rsid w:val="000D6A09"/>
    <w:rsid w:val="000F223C"/>
    <w:rsid w:val="000F2EA3"/>
    <w:rsid w:val="000F764D"/>
    <w:rsid w:val="00100B45"/>
    <w:rsid w:val="00104BD3"/>
    <w:rsid w:val="00110DD8"/>
    <w:rsid w:val="0011500A"/>
    <w:rsid w:val="00145BFC"/>
    <w:rsid w:val="0015335F"/>
    <w:rsid w:val="00156FE2"/>
    <w:rsid w:val="00157C1F"/>
    <w:rsid w:val="00164C72"/>
    <w:rsid w:val="0017496B"/>
    <w:rsid w:val="00180007"/>
    <w:rsid w:val="00192550"/>
    <w:rsid w:val="00197329"/>
    <w:rsid w:val="00197D0F"/>
    <w:rsid w:val="001A76AF"/>
    <w:rsid w:val="001B11BA"/>
    <w:rsid w:val="001B45EF"/>
    <w:rsid w:val="001B6342"/>
    <w:rsid w:val="001C3C59"/>
    <w:rsid w:val="001D2481"/>
    <w:rsid w:val="001D7A2B"/>
    <w:rsid w:val="001D7C37"/>
    <w:rsid w:val="001E12EF"/>
    <w:rsid w:val="001E1B25"/>
    <w:rsid w:val="001F10AC"/>
    <w:rsid w:val="001F4BAF"/>
    <w:rsid w:val="001F60AD"/>
    <w:rsid w:val="00203050"/>
    <w:rsid w:val="002048EC"/>
    <w:rsid w:val="0023001F"/>
    <w:rsid w:val="00236522"/>
    <w:rsid w:val="00242946"/>
    <w:rsid w:val="00253FB7"/>
    <w:rsid w:val="00275705"/>
    <w:rsid w:val="002758F2"/>
    <w:rsid w:val="002830AE"/>
    <w:rsid w:val="00285296"/>
    <w:rsid w:val="00287CBF"/>
    <w:rsid w:val="002A06F0"/>
    <w:rsid w:val="002A0D73"/>
    <w:rsid w:val="002A2A69"/>
    <w:rsid w:val="002A74DB"/>
    <w:rsid w:val="002D4250"/>
    <w:rsid w:val="002D53EC"/>
    <w:rsid w:val="002D5E14"/>
    <w:rsid w:val="002F0523"/>
    <w:rsid w:val="002F6768"/>
    <w:rsid w:val="003007E7"/>
    <w:rsid w:val="003168E6"/>
    <w:rsid w:val="003179DF"/>
    <w:rsid w:val="00321385"/>
    <w:rsid w:val="00331B3B"/>
    <w:rsid w:val="00335262"/>
    <w:rsid w:val="00335AA6"/>
    <w:rsid w:val="00336A30"/>
    <w:rsid w:val="00347269"/>
    <w:rsid w:val="00363A1D"/>
    <w:rsid w:val="003665CF"/>
    <w:rsid w:val="0037229B"/>
    <w:rsid w:val="003A36D6"/>
    <w:rsid w:val="003B5F20"/>
    <w:rsid w:val="003B6EEC"/>
    <w:rsid w:val="003B79ED"/>
    <w:rsid w:val="003C0C34"/>
    <w:rsid w:val="003C59C4"/>
    <w:rsid w:val="003D0721"/>
    <w:rsid w:val="003D275C"/>
    <w:rsid w:val="003D5E7B"/>
    <w:rsid w:val="003E4091"/>
    <w:rsid w:val="003F0A2C"/>
    <w:rsid w:val="003F7913"/>
    <w:rsid w:val="00403709"/>
    <w:rsid w:val="00404E79"/>
    <w:rsid w:val="004220B4"/>
    <w:rsid w:val="00427D65"/>
    <w:rsid w:val="00430E57"/>
    <w:rsid w:val="004427C5"/>
    <w:rsid w:val="0045267A"/>
    <w:rsid w:val="00463AD7"/>
    <w:rsid w:val="00477F28"/>
    <w:rsid w:val="004819CD"/>
    <w:rsid w:val="00481AB1"/>
    <w:rsid w:val="00485F33"/>
    <w:rsid w:val="004876C8"/>
    <w:rsid w:val="00487906"/>
    <w:rsid w:val="004961D0"/>
    <w:rsid w:val="004A2619"/>
    <w:rsid w:val="004B618F"/>
    <w:rsid w:val="004C03E8"/>
    <w:rsid w:val="004C12E8"/>
    <w:rsid w:val="004D2344"/>
    <w:rsid w:val="004D48FC"/>
    <w:rsid w:val="004E0EBB"/>
    <w:rsid w:val="004E4FFC"/>
    <w:rsid w:val="00500C6E"/>
    <w:rsid w:val="005038C2"/>
    <w:rsid w:val="00517EF8"/>
    <w:rsid w:val="005204FF"/>
    <w:rsid w:val="0052718C"/>
    <w:rsid w:val="00531074"/>
    <w:rsid w:val="00531ABD"/>
    <w:rsid w:val="00534699"/>
    <w:rsid w:val="00537885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A358D"/>
    <w:rsid w:val="005B1A04"/>
    <w:rsid w:val="005B4727"/>
    <w:rsid w:val="005C4991"/>
    <w:rsid w:val="005C5B70"/>
    <w:rsid w:val="005D4D2C"/>
    <w:rsid w:val="005E39D3"/>
    <w:rsid w:val="005E4C23"/>
    <w:rsid w:val="005E4DEC"/>
    <w:rsid w:val="005E70BF"/>
    <w:rsid w:val="005F1E16"/>
    <w:rsid w:val="005F437E"/>
    <w:rsid w:val="00605891"/>
    <w:rsid w:val="00606EF9"/>
    <w:rsid w:val="00613215"/>
    <w:rsid w:val="006220B6"/>
    <w:rsid w:val="00631050"/>
    <w:rsid w:val="0063683F"/>
    <w:rsid w:val="00642E92"/>
    <w:rsid w:val="0065155C"/>
    <w:rsid w:val="00665B9A"/>
    <w:rsid w:val="00670EBC"/>
    <w:rsid w:val="0067466C"/>
    <w:rsid w:val="00675834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F66EC"/>
    <w:rsid w:val="007004FB"/>
    <w:rsid w:val="00701436"/>
    <w:rsid w:val="00706AAF"/>
    <w:rsid w:val="00723259"/>
    <w:rsid w:val="00723773"/>
    <w:rsid w:val="007325B9"/>
    <w:rsid w:val="007372F3"/>
    <w:rsid w:val="00747CDF"/>
    <w:rsid w:val="00747CF2"/>
    <w:rsid w:val="00752178"/>
    <w:rsid w:val="0076294A"/>
    <w:rsid w:val="00777146"/>
    <w:rsid w:val="007772BF"/>
    <w:rsid w:val="0078436E"/>
    <w:rsid w:val="007844A3"/>
    <w:rsid w:val="00790A44"/>
    <w:rsid w:val="00791B8B"/>
    <w:rsid w:val="007A5AE3"/>
    <w:rsid w:val="007A79B6"/>
    <w:rsid w:val="007B0A56"/>
    <w:rsid w:val="007B1649"/>
    <w:rsid w:val="007B2492"/>
    <w:rsid w:val="007B45F7"/>
    <w:rsid w:val="007B6232"/>
    <w:rsid w:val="007C217E"/>
    <w:rsid w:val="007C30D9"/>
    <w:rsid w:val="007C7430"/>
    <w:rsid w:val="007C766F"/>
    <w:rsid w:val="007D099D"/>
    <w:rsid w:val="007D5168"/>
    <w:rsid w:val="007F28CB"/>
    <w:rsid w:val="00801CFE"/>
    <w:rsid w:val="0080368B"/>
    <w:rsid w:val="0081783E"/>
    <w:rsid w:val="00820D11"/>
    <w:rsid w:val="00821017"/>
    <w:rsid w:val="00831D07"/>
    <w:rsid w:val="00832A3E"/>
    <w:rsid w:val="00832BD4"/>
    <w:rsid w:val="00833BCD"/>
    <w:rsid w:val="00833C96"/>
    <w:rsid w:val="008464FB"/>
    <w:rsid w:val="00850396"/>
    <w:rsid w:val="008557DF"/>
    <w:rsid w:val="00860656"/>
    <w:rsid w:val="0086192C"/>
    <w:rsid w:val="00867751"/>
    <w:rsid w:val="0087234B"/>
    <w:rsid w:val="008851DC"/>
    <w:rsid w:val="008900E1"/>
    <w:rsid w:val="008922D2"/>
    <w:rsid w:val="00895EC4"/>
    <w:rsid w:val="008A2AF3"/>
    <w:rsid w:val="008A71BF"/>
    <w:rsid w:val="008C3A5E"/>
    <w:rsid w:val="008D091C"/>
    <w:rsid w:val="008D2D7E"/>
    <w:rsid w:val="008E1FF9"/>
    <w:rsid w:val="008E6397"/>
    <w:rsid w:val="008F2D3C"/>
    <w:rsid w:val="008F6006"/>
    <w:rsid w:val="0091154D"/>
    <w:rsid w:val="00911568"/>
    <w:rsid w:val="00915CE3"/>
    <w:rsid w:val="00915F07"/>
    <w:rsid w:val="00927000"/>
    <w:rsid w:val="0093246F"/>
    <w:rsid w:val="00933FFB"/>
    <w:rsid w:val="00941ABE"/>
    <w:rsid w:val="0094205F"/>
    <w:rsid w:val="00946FB6"/>
    <w:rsid w:val="0095149D"/>
    <w:rsid w:val="009662CF"/>
    <w:rsid w:val="009740DB"/>
    <w:rsid w:val="0098397A"/>
    <w:rsid w:val="00990D1F"/>
    <w:rsid w:val="009923B6"/>
    <w:rsid w:val="00995412"/>
    <w:rsid w:val="009A1E13"/>
    <w:rsid w:val="009A61C2"/>
    <w:rsid w:val="009A63E2"/>
    <w:rsid w:val="009A68E1"/>
    <w:rsid w:val="009B28E4"/>
    <w:rsid w:val="009C1AEE"/>
    <w:rsid w:val="009D1BAF"/>
    <w:rsid w:val="009D3490"/>
    <w:rsid w:val="009E34E5"/>
    <w:rsid w:val="009E58F6"/>
    <w:rsid w:val="009F58B1"/>
    <w:rsid w:val="00A0136E"/>
    <w:rsid w:val="00A013EE"/>
    <w:rsid w:val="00A01A06"/>
    <w:rsid w:val="00A02E2F"/>
    <w:rsid w:val="00A06B45"/>
    <w:rsid w:val="00A10914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395A"/>
    <w:rsid w:val="00A82703"/>
    <w:rsid w:val="00A923B0"/>
    <w:rsid w:val="00A95227"/>
    <w:rsid w:val="00AA77D8"/>
    <w:rsid w:val="00AB2E9B"/>
    <w:rsid w:val="00AB3026"/>
    <w:rsid w:val="00AC1552"/>
    <w:rsid w:val="00AC2E9E"/>
    <w:rsid w:val="00AC41B4"/>
    <w:rsid w:val="00AE73E3"/>
    <w:rsid w:val="00AF5432"/>
    <w:rsid w:val="00B11995"/>
    <w:rsid w:val="00B14988"/>
    <w:rsid w:val="00B20FF9"/>
    <w:rsid w:val="00B2663B"/>
    <w:rsid w:val="00B27B27"/>
    <w:rsid w:val="00B30617"/>
    <w:rsid w:val="00B34100"/>
    <w:rsid w:val="00B37355"/>
    <w:rsid w:val="00B44E4C"/>
    <w:rsid w:val="00B467F3"/>
    <w:rsid w:val="00B47FC2"/>
    <w:rsid w:val="00B53CAA"/>
    <w:rsid w:val="00B6010D"/>
    <w:rsid w:val="00B63570"/>
    <w:rsid w:val="00B640D6"/>
    <w:rsid w:val="00B75ADD"/>
    <w:rsid w:val="00B76AA7"/>
    <w:rsid w:val="00B81F0A"/>
    <w:rsid w:val="00B82DB7"/>
    <w:rsid w:val="00B90E25"/>
    <w:rsid w:val="00B914EA"/>
    <w:rsid w:val="00BA0553"/>
    <w:rsid w:val="00BA3828"/>
    <w:rsid w:val="00BB1648"/>
    <w:rsid w:val="00BC292E"/>
    <w:rsid w:val="00BC3BE8"/>
    <w:rsid w:val="00BC49DD"/>
    <w:rsid w:val="00BF311F"/>
    <w:rsid w:val="00C1052F"/>
    <w:rsid w:val="00C16844"/>
    <w:rsid w:val="00C378AF"/>
    <w:rsid w:val="00C47747"/>
    <w:rsid w:val="00C57203"/>
    <w:rsid w:val="00C6335A"/>
    <w:rsid w:val="00C6632A"/>
    <w:rsid w:val="00C75AA6"/>
    <w:rsid w:val="00C87FA4"/>
    <w:rsid w:val="00C91DD0"/>
    <w:rsid w:val="00CA232D"/>
    <w:rsid w:val="00CA4E0A"/>
    <w:rsid w:val="00CA7FDF"/>
    <w:rsid w:val="00CC57E2"/>
    <w:rsid w:val="00CD2ABC"/>
    <w:rsid w:val="00CD480F"/>
    <w:rsid w:val="00CD5BFC"/>
    <w:rsid w:val="00CE5D89"/>
    <w:rsid w:val="00CE7300"/>
    <w:rsid w:val="00D052DE"/>
    <w:rsid w:val="00D17237"/>
    <w:rsid w:val="00D24381"/>
    <w:rsid w:val="00D25091"/>
    <w:rsid w:val="00D30311"/>
    <w:rsid w:val="00D32457"/>
    <w:rsid w:val="00D32928"/>
    <w:rsid w:val="00D36318"/>
    <w:rsid w:val="00D44868"/>
    <w:rsid w:val="00D56466"/>
    <w:rsid w:val="00D56555"/>
    <w:rsid w:val="00D66496"/>
    <w:rsid w:val="00D70B51"/>
    <w:rsid w:val="00D73134"/>
    <w:rsid w:val="00D758E4"/>
    <w:rsid w:val="00D76BB7"/>
    <w:rsid w:val="00D84229"/>
    <w:rsid w:val="00D86795"/>
    <w:rsid w:val="00D91F51"/>
    <w:rsid w:val="00D969BF"/>
    <w:rsid w:val="00DA0893"/>
    <w:rsid w:val="00DB1B36"/>
    <w:rsid w:val="00DB5E66"/>
    <w:rsid w:val="00DC5687"/>
    <w:rsid w:val="00DD1A7F"/>
    <w:rsid w:val="00DD4B53"/>
    <w:rsid w:val="00DE0E75"/>
    <w:rsid w:val="00DE45CE"/>
    <w:rsid w:val="00E05628"/>
    <w:rsid w:val="00E345A6"/>
    <w:rsid w:val="00E35D22"/>
    <w:rsid w:val="00E37144"/>
    <w:rsid w:val="00E42781"/>
    <w:rsid w:val="00E5662A"/>
    <w:rsid w:val="00E633DB"/>
    <w:rsid w:val="00E6732D"/>
    <w:rsid w:val="00E75DB1"/>
    <w:rsid w:val="00E7629B"/>
    <w:rsid w:val="00E77838"/>
    <w:rsid w:val="00E87C1B"/>
    <w:rsid w:val="00E963EE"/>
    <w:rsid w:val="00EA0447"/>
    <w:rsid w:val="00EA322A"/>
    <w:rsid w:val="00EA3268"/>
    <w:rsid w:val="00EB2A76"/>
    <w:rsid w:val="00ED56C9"/>
    <w:rsid w:val="00EF1840"/>
    <w:rsid w:val="00EF4DEE"/>
    <w:rsid w:val="00EF6274"/>
    <w:rsid w:val="00F01821"/>
    <w:rsid w:val="00F032EA"/>
    <w:rsid w:val="00F05904"/>
    <w:rsid w:val="00F260FB"/>
    <w:rsid w:val="00F27172"/>
    <w:rsid w:val="00F27C52"/>
    <w:rsid w:val="00F32F7A"/>
    <w:rsid w:val="00F56093"/>
    <w:rsid w:val="00F57B79"/>
    <w:rsid w:val="00F602E0"/>
    <w:rsid w:val="00F62031"/>
    <w:rsid w:val="00F7781C"/>
    <w:rsid w:val="00F97117"/>
    <w:rsid w:val="00FA0078"/>
    <w:rsid w:val="00FC1CB0"/>
    <w:rsid w:val="00FC1E35"/>
    <w:rsid w:val="00FC3AEE"/>
    <w:rsid w:val="00FC3C48"/>
    <w:rsid w:val="00FC4CA1"/>
    <w:rsid w:val="00FD6671"/>
    <w:rsid w:val="00FE0D95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963BF"/>
  <w15:docId w15:val="{D01EC651-232A-4CC3-91AF-4625E467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164F-AFAE-4FD1-A58E-69E8AFA2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186</cp:revision>
  <cp:lastPrinted>2020-06-03T07:56:00Z</cp:lastPrinted>
  <dcterms:created xsi:type="dcterms:W3CDTF">2017-03-10T08:40:00Z</dcterms:created>
  <dcterms:modified xsi:type="dcterms:W3CDTF">2020-06-04T07:57:00Z</dcterms:modified>
</cp:coreProperties>
</file>