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BF" w:rsidRPr="00260A02" w:rsidRDefault="00C8109C" w:rsidP="00B90ABF">
      <w:pPr>
        <w:pStyle w:val="a4"/>
        <w:jc w:val="center"/>
        <w:rPr>
          <w:rFonts w:ascii="Arial" w:hAnsi="Arial" w:cs="Arial"/>
          <w:b/>
          <w:bCs/>
          <w:kern w:val="28"/>
          <w:sz w:val="32"/>
          <w:szCs w:val="32"/>
        </w:rPr>
      </w:pPr>
      <w:bookmarkStart w:id="0" w:name="_GoBack"/>
      <w:bookmarkEnd w:id="0"/>
      <w:r w:rsidRPr="00260A02">
        <w:rPr>
          <w:rFonts w:ascii="Arial" w:hAnsi="Arial" w:cs="Arial"/>
          <w:b/>
          <w:bCs/>
          <w:kern w:val="28"/>
          <w:sz w:val="32"/>
          <w:szCs w:val="32"/>
        </w:rPr>
        <w:t>22.05.2020 Г. № 174</w:t>
      </w:r>
    </w:p>
    <w:p w:rsidR="00B90ABF" w:rsidRPr="00260A02" w:rsidRDefault="00B90ABF" w:rsidP="00B90ABF">
      <w:pPr>
        <w:pStyle w:val="a4"/>
        <w:jc w:val="center"/>
        <w:rPr>
          <w:rFonts w:ascii="Arial" w:hAnsi="Arial" w:cs="Arial"/>
          <w:b/>
          <w:bCs/>
          <w:kern w:val="28"/>
          <w:sz w:val="32"/>
          <w:szCs w:val="32"/>
        </w:rPr>
      </w:pPr>
      <w:r w:rsidRPr="00260A02">
        <w:rPr>
          <w:rFonts w:ascii="Arial" w:hAnsi="Arial" w:cs="Arial"/>
          <w:b/>
          <w:bCs/>
          <w:kern w:val="28"/>
          <w:sz w:val="32"/>
          <w:szCs w:val="32"/>
        </w:rPr>
        <w:t>РОССИЙСКАЯ ФЕДЕРАЦИЯ</w:t>
      </w:r>
    </w:p>
    <w:p w:rsidR="00B90ABF" w:rsidRPr="00260A02" w:rsidRDefault="00B90ABF" w:rsidP="00B90ABF">
      <w:pPr>
        <w:pStyle w:val="a4"/>
        <w:jc w:val="center"/>
        <w:rPr>
          <w:rFonts w:ascii="Arial" w:hAnsi="Arial" w:cs="Arial"/>
          <w:b/>
          <w:bCs/>
          <w:kern w:val="28"/>
          <w:sz w:val="32"/>
          <w:szCs w:val="32"/>
        </w:rPr>
      </w:pPr>
      <w:r w:rsidRPr="00260A02">
        <w:rPr>
          <w:rFonts w:ascii="Arial" w:hAnsi="Arial" w:cs="Arial"/>
          <w:b/>
          <w:bCs/>
          <w:kern w:val="28"/>
          <w:sz w:val="32"/>
          <w:szCs w:val="32"/>
        </w:rPr>
        <w:t>ИРКУТСКАЯ ОБЛАСТЬ</w:t>
      </w:r>
    </w:p>
    <w:p w:rsidR="00B90ABF" w:rsidRPr="00260A02" w:rsidRDefault="00B90ABF" w:rsidP="00B90ABF">
      <w:pPr>
        <w:pStyle w:val="a4"/>
        <w:jc w:val="center"/>
        <w:rPr>
          <w:rFonts w:ascii="Arial" w:hAnsi="Arial" w:cs="Arial"/>
          <w:b/>
          <w:bCs/>
          <w:kern w:val="28"/>
          <w:sz w:val="32"/>
          <w:szCs w:val="32"/>
        </w:rPr>
      </w:pPr>
      <w:r w:rsidRPr="00260A02">
        <w:rPr>
          <w:rFonts w:ascii="Arial" w:hAnsi="Arial" w:cs="Arial"/>
          <w:b/>
          <w:bCs/>
          <w:kern w:val="28"/>
          <w:sz w:val="32"/>
          <w:szCs w:val="32"/>
        </w:rPr>
        <w:t>ИРКУТСКИЙ РАЙОН</w:t>
      </w:r>
    </w:p>
    <w:p w:rsidR="00B90ABF" w:rsidRPr="00260A02" w:rsidRDefault="00B90ABF" w:rsidP="00B90ABF">
      <w:pPr>
        <w:pStyle w:val="a4"/>
        <w:jc w:val="center"/>
        <w:rPr>
          <w:rFonts w:ascii="Arial" w:hAnsi="Arial" w:cs="Arial"/>
          <w:b/>
          <w:bCs/>
          <w:kern w:val="28"/>
          <w:sz w:val="32"/>
          <w:szCs w:val="32"/>
        </w:rPr>
      </w:pPr>
      <w:r w:rsidRPr="00260A02">
        <w:rPr>
          <w:rFonts w:ascii="Arial" w:hAnsi="Arial" w:cs="Arial"/>
          <w:b/>
          <w:bCs/>
          <w:kern w:val="28"/>
          <w:sz w:val="32"/>
          <w:szCs w:val="32"/>
        </w:rPr>
        <w:t>УШАКОВСКОЕ  МУНИЦИПАЛЬНОЕ ОБРАЗОВАНИЕ</w:t>
      </w:r>
    </w:p>
    <w:p w:rsidR="00B90ABF" w:rsidRPr="00260A02" w:rsidRDefault="00B90ABF" w:rsidP="00B90ABF">
      <w:pPr>
        <w:pStyle w:val="a4"/>
        <w:jc w:val="center"/>
        <w:rPr>
          <w:rFonts w:ascii="Arial" w:hAnsi="Arial" w:cs="Arial"/>
          <w:b/>
          <w:bCs/>
          <w:kern w:val="28"/>
          <w:sz w:val="32"/>
          <w:szCs w:val="32"/>
        </w:rPr>
      </w:pPr>
      <w:r w:rsidRPr="00260A02">
        <w:rPr>
          <w:rFonts w:ascii="Arial" w:hAnsi="Arial" w:cs="Arial"/>
          <w:b/>
          <w:bCs/>
          <w:kern w:val="28"/>
          <w:sz w:val="32"/>
          <w:szCs w:val="32"/>
        </w:rPr>
        <w:t>АДМИНИСТРАЦИЯ</w:t>
      </w:r>
    </w:p>
    <w:p w:rsidR="00B90ABF" w:rsidRPr="00260A02" w:rsidRDefault="00B90ABF" w:rsidP="00B90ABF">
      <w:pPr>
        <w:pStyle w:val="a4"/>
        <w:jc w:val="center"/>
        <w:rPr>
          <w:rFonts w:ascii="Arial" w:hAnsi="Arial" w:cs="Arial"/>
          <w:b/>
          <w:bCs/>
          <w:kern w:val="28"/>
          <w:sz w:val="32"/>
          <w:szCs w:val="32"/>
        </w:rPr>
      </w:pPr>
      <w:r w:rsidRPr="00260A02">
        <w:rPr>
          <w:rFonts w:ascii="Arial" w:hAnsi="Arial" w:cs="Arial"/>
          <w:b/>
          <w:bCs/>
          <w:kern w:val="28"/>
          <w:sz w:val="32"/>
          <w:szCs w:val="32"/>
        </w:rPr>
        <w:t>ПОСТАНОВЛЕНИЕ</w:t>
      </w:r>
    </w:p>
    <w:p w:rsidR="00B90ABF" w:rsidRPr="00260A02" w:rsidRDefault="00B90ABF" w:rsidP="00B90ABF">
      <w:pPr>
        <w:pStyle w:val="a4"/>
        <w:jc w:val="center"/>
        <w:rPr>
          <w:rFonts w:ascii="Times New Roman" w:hAnsi="Times New Roman"/>
          <w:bCs/>
          <w:kern w:val="28"/>
          <w:sz w:val="32"/>
          <w:szCs w:val="32"/>
        </w:rPr>
      </w:pPr>
    </w:p>
    <w:p w:rsidR="00B90ABF" w:rsidRPr="00260A02" w:rsidRDefault="00B90ABF" w:rsidP="00B90ABF">
      <w:pPr>
        <w:jc w:val="center"/>
        <w:rPr>
          <w:rFonts w:eastAsia="Calibri" w:cs="Arial"/>
          <w:b/>
          <w:bCs/>
          <w:kern w:val="28"/>
          <w:sz w:val="32"/>
          <w:szCs w:val="32"/>
          <w:lang w:eastAsia="en-US"/>
        </w:rPr>
      </w:pPr>
      <w:r w:rsidRPr="00260A02">
        <w:rPr>
          <w:rFonts w:eastAsia="Calibri" w:cs="Arial"/>
          <w:b/>
          <w:bCs/>
          <w:kern w:val="28"/>
          <w:sz w:val="32"/>
          <w:szCs w:val="32"/>
          <w:lang w:eastAsia="en-US"/>
        </w:rPr>
        <w:t xml:space="preserve">ОБ УТВЕРЖДЕНИИ </w:t>
      </w:r>
      <w:r w:rsidR="00DC5203" w:rsidRPr="00260A02">
        <w:rPr>
          <w:rFonts w:eastAsia="Calibri" w:cs="Arial"/>
          <w:b/>
          <w:bCs/>
          <w:kern w:val="28"/>
          <w:sz w:val="32"/>
          <w:szCs w:val="32"/>
          <w:lang w:eastAsia="en-US"/>
        </w:rPr>
        <w:t xml:space="preserve">ПОЛОЖЕНИЯ О  ПРЕДСТАВЛЕНИИ </w:t>
      </w:r>
      <w:r w:rsidRPr="00260A02">
        <w:rPr>
          <w:rFonts w:eastAsia="Calibri" w:cs="Arial"/>
          <w:b/>
          <w:bCs/>
          <w:kern w:val="28"/>
          <w:sz w:val="32"/>
          <w:szCs w:val="32"/>
          <w:lang w:eastAsia="en-US"/>
        </w:rPr>
        <w:t xml:space="preserve">ГРАЖДАНАМИ, ПРЕТЕНДУЮЩИМИ НА ЗАМЕЩЕНИЕ </w:t>
      </w:r>
      <w:r w:rsidR="00DC5203" w:rsidRPr="00260A02">
        <w:rPr>
          <w:rFonts w:eastAsia="Calibri" w:cs="Arial"/>
          <w:b/>
          <w:bCs/>
          <w:kern w:val="28"/>
          <w:sz w:val="32"/>
          <w:szCs w:val="32"/>
          <w:lang w:eastAsia="en-US"/>
        </w:rPr>
        <w:t xml:space="preserve">ДОЛЖНОСТЕЙ МУНИЦИПАЛЬНОЙ СЛУЖБЫ </w:t>
      </w:r>
      <w:r w:rsidRPr="00260A02">
        <w:rPr>
          <w:rFonts w:eastAsia="Calibri" w:cs="Arial"/>
          <w:b/>
          <w:bCs/>
          <w:kern w:val="28"/>
          <w:sz w:val="32"/>
          <w:szCs w:val="32"/>
          <w:lang w:eastAsia="en-US"/>
        </w:rPr>
        <w:t>И МУНИЦИПАЛЬНЫМИ СЛУЖАЩИМИ</w:t>
      </w:r>
      <w:r w:rsidR="00DC5203" w:rsidRPr="00260A02">
        <w:rPr>
          <w:rFonts w:eastAsia="Calibri" w:cs="Arial"/>
          <w:b/>
          <w:bCs/>
          <w:kern w:val="28"/>
          <w:sz w:val="32"/>
          <w:szCs w:val="32"/>
          <w:lang w:eastAsia="en-US"/>
        </w:rPr>
        <w:t xml:space="preserve"> АДМИНИСТРАЦИИ УШАКОВСКОГО МУНИЦИПАЛЬНОГО ОБРАЗОВАНИЯ</w:t>
      </w:r>
      <w:r w:rsidRPr="00260A02">
        <w:rPr>
          <w:rFonts w:eastAsia="Calibri" w:cs="Arial"/>
          <w:b/>
          <w:bCs/>
          <w:kern w:val="28"/>
          <w:sz w:val="32"/>
          <w:szCs w:val="32"/>
          <w:lang w:eastAsia="en-US"/>
        </w:rPr>
        <w:t xml:space="preserve"> СВЕДЕНИЙ О ДОХОДАХ, ОБ ИМУЩЕСТВЕ И ОБЯЗАТЕЛЬСТВАХ ИМУЩЕСТВЕННОГО ХАРАКТЕРА</w:t>
      </w:r>
    </w:p>
    <w:p w:rsidR="00B90ABF" w:rsidRPr="00260A02" w:rsidRDefault="00B90ABF" w:rsidP="00B90ABF">
      <w:pPr>
        <w:widowControl w:val="0"/>
        <w:autoSpaceDE w:val="0"/>
        <w:autoSpaceDN w:val="0"/>
        <w:adjustRightInd w:val="0"/>
        <w:rPr>
          <w:rFonts w:eastAsia="Calibri" w:cs="Arial"/>
          <w:lang w:eastAsia="en-US"/>
        </w:rPr>
      </w:pPr>
    </w:p>
    <w:p w:rsidR="00B90ABF" w:rsidRPr="00260A02" w:rsidRDefault="00B90ABF" w:rsidP="00B90ABF">
      <w:pPr>
        <w:widowControl w:val="0"/>
        <w:autoSpaceDE w:val="0"/>
        <w:autoSpaceDN w:val="0"/>
        <w:adjustRightInd w:val="0"/>
        <w:ind w:firstLine="567"/>
        <w:rPr>
          <w:rFonts w:eastAsia="Calibri" w:cs="Arial"/>
          <w:lang w:eastAsia="en-US"/>
        </w:rPr>
      </w:pPr>
      <w:proofErr w:type="gramStart"/>
      <w:r w:rsidRPr="00260A02">
        <w:rPr>
          <w:rFonts w:eastAsia="Calibri" w:cs="Arial"/>
          <w:lang w:eastAsia="en-US"/>
        </w:rPr>
        <w:t>В соответствии с  Федеральным законом от 06.10.2003 № 131-ФЗ «Об общих принципах организации местного самоуправления в Российско</w:t>
      </w:r>
      <w:r w:rsidR="002A51E6" w:rsidRPr="00260A02">
        <w:rPr>
          <w:rFonts w:eastAsia="Calibri" w:cs="Arial"/>
          <w:lang w:eastAsia="en-US"/>
        </w:rPr>
        <w:t>й Федерации», Федеральным законом</w:t>
      </w:r>
      <w:r w:rsidRPr="00260A02">
        <w:rPr>
          <w:rFonts w:eastAsia="Calibri" w:cs="Arial"/>
          <w:lang w:eastAsia="en-US"/>
        </w:rPr>
        <w:t xml:space="preserve"> от 25.12.2008 № 273-ФЗ «О противодействии коррупции», Федеральным законом от 02.03.2007 № 25-ФЗ  «О муниципальной службе в Российской Федерации»,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w:t>
      </w:r>
      <w:proofErr w:type="gramEnd"/>
      <w:r w:rsidRPr="00260A02">
        <w:rPr>
          <w:rFonts w:eastAsia="Calibri" w:cs="Arial"/>
          <w:lang w:eastAsia="en-US"/>
        </w:rPr>
        <w:t xml:space="preserve">, </w:t>
      </w:r>
      <w:proofErr w:type="gramStart"/>
      <w:r w:rsidRPr="00260A02">
        <w:rPr>
          <w:rFonts w:eastAsia="Calibri" w:cs="Arial"/>
          <w:lang w:eastAsia="en-US"/>
        </w:rPr>
        <w:t>об имуществе и обязательствах имущественного характера», Указом Президента Российской Федерации  от 23.06.2014 № 460 «Об утверждении формы справок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Иркутской области от 15.10.2007 № 88-оз «Об отдельных вопросах муниципальной сл</w:t>
      </w:r>
      <w:r w:rsidR="002A51E6" w:rsidRPr="00260A02">
        <w:rPr>
          <w:rFonts w:eastAsia="Calibri" w:cs="Arial"/>
          <w:lang w:eastAsia="en-US"/>
        </w:rPr>
        <w:t>ужбы в Иркутской области», Указом</w:t>
      </w:r>
      <w:r w:rsidRPr="00260A02">
        <w:rPr>
          <w:rFonts w:eastAsia="Calibri" w:cs="Arial"/>
          <w:lang w:eastAsia="en-US"/>
        </w:rPr>
        <w:t xml:space="preserve"> Губернатора Иркутской области от 10.11.2009 № 260/200-уг «О предоставлении гражданами</w:t>
      </w:r>
      <w:proofErr w:type="gramEnd"/>
      <w:r w:rsidRPr="00260A02">
        <w:rPr>
          <w:rFonts w:eastAsia="Calibri" w:cs="Arial"/>
          <w:lang w:eastAsia="en-US"/>
        </w:rPr>
        <w:t>,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о доходах, об имуществе и обязательствах имущественного характера», руководствуясь статьями 6, 32, 44 Устава Ушаковского муниципального образования администрация Ушаковского муниципального образования</w:t>
      </w:r>
    </w:p>
    <w:p w:rsidR="00B90ABF" w:rsidRPr="00260A02" w:rsidRDefault="00B90ABF" w:rsidP="00B90ABF">
      <w:pPr>
        <w:widowControl w:val="0"/>
        <w:autoSpaceDE w:val="0"/>
        <w:autoSpaceDN w:val="0"/>
        <w:adjustRightInd w:val="0"/>
        <w:rPr>
          <w:rFonts w:eastAsia="Calibri" w:cs="Arial"/>
          <w:lang w:eastAsia="en-US"/>
        </w:rPr>
      </w:pPr>
    </w:p>
    <w:p w:rsidR="00B90ABF" w:rsidRPr="00260A02" w:rsidRDefault="00B90ABF" w:rsidP="00B90ABF">
      <w:pPr>
        <w:widowControl w:val="0"/>
        <w:autoSpaceDE w:val="0"/>
        <w:autoSpaceDN w:val="0"/>
        <w:adjustRightInd w:val="0"/>
        <w:jc w:val="center"/>
        <w:rPr>
          <w:rFonts w:eastAsia="Calibri" w:cs="Arial"/>
          <w:b/>
          <w:sz w:val="30"/>
          <w:szCs w:val="30"/>
          <w:lang w:eastAsia="en-US"/>
        </w:rPr>
      </w:pPr>
      <w:r w:rsidRPr="00260A02">
        <w:rPr>
          <w:rFonts w:eastAsia="Calibri" w:cs="Arial"/>
          <w:b/>
          <w:sz w:val="30"/>
          <w:szCs w:val="30"/>
          <w:lang w:eastAsia="en-US"/>
        </w:rPr>
        <w:t>ПОСТАНОВЛЯЕТ:</w:t>
      </w:r>
    </w:p>
    <w:p w:rsidR="00B90ABF" w:rsidRPr="00260A02" w:rsidRDefault="00B90ABF" w:rsidP="00B90ABF">
      <w:pPr>
        <w:widowControl w:val="0"/>
        <w:autoSpaceDE w:val="0"/>
        <w:autoSpaceDN w:val="0"/>
        <w:adjustRightInd w:val="0"/>
        <w:rPr>
          <w:rFonts w:eastAsia="Calibri" w:cs="Arial"/>
          <w:lang w:eastAsia="en-US"/>
        </w:rPr>
      </w:pPr>
    </w:p>
    <w:p w:rsidR="00B90ABF" w:rsidRPr="00260A02" w:rsidRDefault="00B90ABF" w:rsidP="00B90ABF">
      <w:pPr>
        <w:rPr>
          <w:rFonts w:eastAsia="Arial" w:cs="Arial"/>
        </w:rPr>
      </w:pPr>
      <w:r w:rsidRPr="00260A02">
        <w:rPr>
          <w:rFonts w:eastAsia="Arial" w:cs="Arial"/>
        </w:rPr>
        <w:t xml:space="preserve">1. Утвердить </w:t>
      </w:r>
      <w:r w:rsidR="00DC5203" w:rsidRPr="00260A02">
        <w:rPr>
          <w:rFonts w:eastAsia="Arial" w:cs="Arial"/>
        </w:rPr>
        <w:t xml:space="preserve">Положение о  представлении гражданами, претендующими на замещение должностей муниципальной службы и муниципальными служащими администрации Ушаковского муниципального образования сведений о доходах, об имуществе и обязательствах имущественного характера </w:t>
      </w:r>
      <w:r w:rsidRPr="00260A02">
        <w:rPr>
          <w:rFonts w:eastAsia="Arial" w:cs="Arial"/>
        </w:rPr>
        <w:t>(прилагается).</w:t>
      </w:r>
    </w:p>
    <w:p w:rsidR="00B90ABF" w:rsidRPr="00260A02" w:rsidRDefault="00B90ABF" w:rsidP="00B90ABF">
      <w:pPr>
        <w:rPr>
          <w:rFonts w:eastAsia="Arial" w:cs="Arial"/>
        </w:rPr>
      </w:pPr>
      <w:r w:rsidRPr="00260A02">
        <w:rPr>
          <w:rFonts w:eastAsia="Arial" w:cs="Arial"/>
        </w:rPr>
        <w:t xml:space="preserve">2. </w:t>
      </w:r>
      <w:r w:rsidR="00C8109C" w:rsidRPr="00260A02">
        <w:rPr>
          <w:rFonts w:eastAsia="Arial" w:cs="Arial"/>
        </w:rPr>
        <w:t>Признать утратившим силу п</w:t>
      </w:r>
      <w:r w:rsidRPr="00260A02">
        <w:rPr>
          <w:rFonts w:eastAsia="Arial" w:cs="Arial"/>
        </w:rPr>
        <w:t xml:space="preserve">остановление администрации Ушаковского муниципального образования от 15.10.2019 № 623 «Об утверждении Порядка представления гражданами, претендующими на замещение должностей </w:t>
      </w:r>
      <w:r w:rsidRPr="00260A02">
        <w:rPr>
          <w:rFonts w:eastAsia="Arial" w:cs="Arial"/>
        </w:rPr>
        <w:lastRenderedPageBreak/>
        <w:t>муниципальной службы и муниципальными служащими сведений о доходах, расходах, об имуществе и обязательствах имущественного характера».</w:t>
      </w:r>
    </w:p>
    <w:p w:rsidR="00B90ABF" w:rsidRPr="00260A02" w:rsidRDefault="00B90ABF" w:rsidP="00B90ABF">
      <w:pPr>
        <w:tabs>
          <w:tab w:val="left" w:pos="1418"/>
        </w:tabs>
        <w:spacing w:line="280" w:lineRule="exact"/>
        <w:rPr>
          <w:rFonts w:cs="Arial"/>
        </w:rPr>
      </w:pPr>
      <w:r w:rsidRPr="00260A02">
        <w:rPr>
          <w:rFonts w:cs="Arial"/>
        </w:rPr>
        <w:t>3.</w:t>
      </w:r>
      <w:r w:rsidRPr="00260A02">
        <w:rPr>
          <w:rFonts w:cs="Arial"/>
        </w:rPr>
        <w:tab/>
      </w:r>
      <w:proofErr w:type="gramStart"/>
      <w:r w:rsidRPr="00260A02">
        <w:rPr>
          <w:rFonts w:cs="Arial"/>
        </w:rPr>
        <w:t>Опубликовать (обнародовать) настоящее постановление на информационных стендах расположенных в здании администрации Ушаковского муниципального образования по адресу: с. Пивовариха, ул. Дачная, 8, а также в сельских населенных пунктах входящих в состав Ушаковского муниципального образования, на официальном сайте администрации Ушаковского муниципального образования в  информационно-телекоммуникационной сети «Интернет» на WEB-портале органа местного самоуправления Ушаковского муниципального образования.</w:t>
      </w:r>
      <w:proofErr w:type="gramEnd"/>
    </w:p>
    <w:p w:rsidR="00B90ABF" w:rsidRPr="00260A02" w:rsidRDefault="00B90ABF" w:rsidP="00B90ABF">
      <w:pPr>
        <w:tabs>
          <w:tab w:val="left" w:pos="1418"/>
        </w:tabs>
        <w:spacing w:line="280" w:lineRule="exact"/>
        <w:rPr>
          <w:rFonts w:cs="Arial"/>
        </w:rPr>
      </w:pPr>
      <w:r w:rsidRPr="00260A02">
        <w:rPr>
          <w:rFonts w:cs="Arial"/>
        </w:rPr>
        <w:t>4.</w:t>
      </w:r>
      <w:r w:rsidRPr="00260A02">
        <w:rPr>
          <w:rFonts w:cs="Arial"/>
        </w:rPr>
        <w:tab/>
        <w:t xml:space="preserve">Настоящее постановление вступает в силу после </w:t>
      </w:r>
      <w:r w:rsidR="00C8109C" w:rsidRPr="00260A02">
        <w:rPr>
          <w:rFonts w:cs="Arial"/>
        </w:rPr>
        <w:t xml:space="preserve">дня </w:t>
      </w:r>
      <w:r w:rsidRPr="00260A02">
        <w:rPr>
          <w:rFonts w:cs="Arial"/>
        </w:rPr>
        <w:t>его официального опубликования (обнародования).</w:t>
      </w:r>
    </w:p>
    <w:p w:rsidR="00B90ABF" w:rsidRPr="00260A02" w:rsidRDefault="00B90ABF" w:rsidP="00B90ABF">
      <w:pPr>
        <w:tabs>
          <w:tab w:val="left" w:pos="6800"/>
        </w:tabs>
        <w:spacing w:line="280" w:lineRule="exact"/>
        <w:rPr>
          <w:rFonts w:cs="Arial"/>
        </w:rPr>
      </w:pPr>
    </w:p>
    <w:p w:rsidR="00B90ABF" w:rsidRPr="00260A02" w:rsidRDefault="00B90ABF" w:rsidP="00B90ABF">
      <w:pPr>
        <w:tabs>
          <w:tab w:val="left" w:pos="6800"/>
        </w:tabs>
        <w:spacing w:line="280" w:lineRule="exact"/>
        <w:rPr>
          <w:rFonts w:cs="Arial"/>
        </w:rPr>
      </w:pPr>
    </w:p>
    <w:p w:rsidR="00B90ABF" w:rsidRPr="00260A02" w:rsidRDefault="00B90ABF" w:rsidP="00B90ABF">
      <w:pPr>
        <w:tabs>
          <w:tab w:val="left" w:pos="6800"/>
        </w:tabs>
        <w:spacing w:line="280" w:lineRule="exact"/>
        <w:ind w:firstLine="0"/>
        <w:jc w:val="left"/>
        <w:rPr>
          <w:rFonts w:cs="Arial"/>
        </w:rPr>
      </w:pPr>
      <w:r w:rsidRPr="00260A02">
        <w:rPr>
          <w:rFonts w:cs="Arial"/>
        </w:rPr>
        <w:t>Глава Ушаковского муниципального образования</w:t>
      </w:r>
    </w:p>
    <w:p w:rsidR="00B90ABF" w:rsidRPr="00260A02" w:rsidRDefault="00B90ABF" w:rsidP="00B90ABF">
      <w:pPr>
        <w:tabs>
          <w:tab w:val="left" w:pos="6800"/>
        </w:tabs>
        <w:spacing w:line="280" w:lineRule="exact"/>
        <w:ind w:firstLine="0"/>
        <w:jc w:val="left"/>
        <w:rPr>
          <w:rFonts w:cs="Arial"/>
        </w:rPr>
      </w:pPr>
      <w:r w:rsidRPr="00260A02">
        <w:rPr>
          <w:rFonts w:cs="Arial"/>
        </w:rPr>
        <w:t>В.В. Галицков</w:t>
      </w:r>
    </w:p>
    <w:p w:rsidR="00B90ABF" w:rsidRPr="00260A02" w:rsidRDefault="00B90ABF" w:rsidP="00B90ABF">
      <w:pPr>
        <w:tabs>
          <w:tab w:val="left" w:pos="6800"/>
        </w:tabs>
        <w:spacing w:line="280" w:lineRule="exact"/>
        <w:jc w:val="center"/>
        <w:rPr>
          <w:rFonts w:cs="Arial"/>
        </w:rPr>
      </w:pPr>
    </w:p>
    <w:p w:rsidR="007069DC" w:rsidRPr="00260A02" w:rsidRDefault="007069DC" w:rsidP="004D50F4">
      <w:pPr>
        <w:widowControl w:val="0"/>
        <w:autoSpaceDE w:val="0"/>
        <w:autoSpaceDN w:val="0"/>
        <w:adjustRightInd w:val="0"/>
        <w:rPr>
          <w:rFonts w:cs="Arial"/>
        </w:rPr>
      </w:pPr>
    </w:p>
    <w:p w:rsidR="007069DC" w:rsidRPr="00260A02" w:rsidRDefault="007069DC"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C8109C" w:rsidRPr="00260A02" w:rsidRDefault="00C8109C" w:rsidP="00B90ABF">
      <w:pPr>
        <w:pStyle w:val="Iauiue"/>
        <w:jc w:val="right"/>
        <w:rPr>
          <w:rFonts w:ascii="Courier New" w:eastAsia="Times New Roman" w:hAnsi="Courier New" w:cs="Courier New"/>
          <w:sz w:val="22"/>
          <w:szCs w:val="22"/>
          <w:lang w:val="ru-RU"/>
        </w:rPr>
      </w:pPr>
    </w:p>
    <w:p w:rsidR="00C8109C" w:rsidRPr="00260A02" w:rsidRDefault="00C8109C" w:rsidP="00B90ABF">
      <w:pPr>
        <w:pStyle w:val="Iauiue"/>
        <w:jc w:val="right"/>
        <w:rPr>
          <w:rFonts w:ascii="Courier New" w:eastAsia="Times New Roman" w:hAnsi="Courier New" w:cs="Courier New"/>
          <w:sz w:val="22"/>
          <w:szCs w:val="22"/>
          <w:lang w:val="ru-RU"/>
        </w:rPr>
      </w:pPr>
    </w:p>
    <w:p w:rsidR="00C8109C" w:rsidRPr="00260A02" w:rsidRDefault="00C8109C" w:rsidP="00B90ABF">
      <w:pPr>
        <w:pStyle w:val="Iauiue"/>
        <w:jc w:val="right"/>
        <w:rPr>
          <w:rFonts w:ascii="Courier New" w:eastAsia="Times New Roman" w:hAnsi="Courier New" w:cs="Courier New"/>
          <w:sz w:val="22"/>
          <w:szCs w:val="22"/>
          <w:lang w:val="ru-RU"/>
        </w:rPr>
      </w:pPr>
    </w:p>
    <w:p w:rsidR="00C8109C" w:rsidRPr="00260A02" w:rsidRDefault="00C8109C" w:rsidP="00B90ABF">
      <w:pPr>
        <w:pStyle w:val="Iauiue"/>
        <w:jc w:val="right"/>
        <w:rPr>
          <w:rFonts w:ascii="Courier New" w:eastAsia="Times New Roman" w:hAnsi="Courier New" w:cs="Courier New"/>
          <w:sz w:val="22"/>
          <w:szCs w:val="22"/>
          <w:lang w:val="ru-RU"/>
        </w:rPr>
      </w:pPr>
    </w:p>
    <w:p w:rsidR="00C8109C" w:rsidRPr="00260A02" w:rsidRDefault="00C8109C" w:rsidP="00B90ABF">
      <w:pPr>
        <w:pStyle w:val="Iauiue"/>
        <w:jc w:val="right"/>
        <w:rPr>
          <w:rFonts w:ascii="Courier New" w:eastAsia="Times New Roman" w:hAnsi="Courier New" w:cs="Courier New"/>
          <w:sz w:val="22"/>
          <w:szCs w:val="22"/>
          <w:lang w:val="ru-RU"/>
        </w:rPr>
      </w:pPr>
    </w:p>
    <w:p w:rsidR="00C8109C" w:rsidRPr="00260A02" w:rsidRDefault="00C8109C" w:rsidP="00B90ABF">
      <w:pPr>
        <w:pStyle w:val="Iauiue"/>
        <w:jc w:val="right"/>
        <w:rPr>
          <w:rFonts w:ascii="Courier New" w:eastAsia="Times New Roman" w:hAnsi="Courier New" w:cs="Courier New"/>
          <w:sz w:val="22"/>
          <w:szCs w:val="22"/>
          <w:lang w:val="ru-RU"/>
        </w:rPr>
      </w:pPr>
    </w:p>
    <w:p w:rsidR="00B90ABF" w:rsidRPr="00260A02" w:rsidRDefault="00B90ABF" w:rsidP="00B90ABF">
      <w:pPr>
        <w:pStyle w:val="Iauiue"/>
        <w:jc w:val="right"/>
        <w:rPr>
          <w:rFonts w:ascii="Courier New" w:eastAsia="Times New Roman" w:hAnsi="Courier New" w:cs="Courier New"/>
          <w:sz w:val="22"/>
          <w:szCs w:val="22"/>
          <w:lang w:val="ru-RU"/>
        </w:rPr>
      </w:pPr>
      <w:r w:rsidRPr="00260A02">
        <w:rPr>
          <w:rFonts w:ascii="Courier New" w:eastAsia="Times New Roman" w:hAnsi="Courier New" w:cs="Courier New"/>
          <w:sz w:val="22"/>
          <w:szCs w:val="22"/>
          <w:lang w:val="ru-RU"/>
        </w:rPr>
        <w:lastRenderedPageBreak/>
        <w:t>УТВЕРЖДЕН</w:t>
      </w:r>
    </w:p>
    <w:p w:rsidR="00B90ABF" w:rsidRPr="00260A02" w:rsidRDefault="00B90ABF" w:rsidP="00B90ABF">
      <w:pPr>
        <w:pStyle w:val="Iauiue"/>
        <w:jc w:val="right"/>
        <w:rPr>
          <w:rFonts w:ascii="Courier New" w:eastAsia="Times New Roman" w:hAnsi="Courier New" w:cs="Courier New"/>
          <w:sz w:val="22"/>
          <w:szCs w:val="22"/>
          <w:lang w:val="ru-RU"/>
        </w:rPr>
      </w:pPr>
      <w:r w:rsidRPr="00260A02">
        <w:rPr>
          <w:rFonts w:ascii="Courier New" w:eastAsia="Times New Roman" w:hAnsi="Courier New" w:cs="Courier New"/>
          <w:sz w:val="22"/>
          <w:szCs w:val="22"/>
          <w:lang w:val="ru-RU"/>
        </w:rPr>
        <w:t>постановлением администрации</w:t>
      </w:r>
    </w:p>
    <w:p w:rsidR="00B90ABF" w:rsidRPr="00260A02" w:rsidRDefault="00B90ABF" w:rsidP="00B90ABF">
      <w:pPr>
        <w:pStyle w:val="Iauiue"/>
        <w:jc w:val="right"/>
        <w:rPr>
          <w:rFonts w:ascii="Courier New" w:eastAsia="Times New Roman" w:hAnsi="Courier New" w:cs="Courier New"/>
          <w:sz w:val="22"/>
          <w:szCs w:val="22"/>
          <w:lang w:val="ru-RU"/>
        </w:rPr>
      </w:pPr>
      <w:r w:rsidRPr="00260A02">
        <w:rPr>
          <w:rFonts w:ascii="Courier New" w:eastAsia="Times New Roman" w:hAnsi="Courier New" w:cs="Courier New"/>
          <w:sz w:val="22"/>
          <w:szCs w:val="22"/>
          <w:lang w:val="ru-RU"/>
        </w:rPr>
        <w:t>Ушаковского  муниципального образования</w:t>
      </w:r>
    </w:p>
    <w:p w:rsidR="00B90ABF" w:rsidRPr="00260A02" w:rsidRDefault="00AB12BF" w:rsidP="00B90ABF">
      <w:pPr>
        <w:pStyle w:val="Iauiue"/>
        <w:jc w:val="right"/>
        <w:rPr>
          <w:rFonts w:ascii="Courier New" w:eastAsia="Times New Roman" w:hAnsi="Courier New" w:cs="Courier New"/>
          <w:sz w:val="22"/>
          <w:szCs w:val="22"/>
          <w:lang w:val="ru-RU"/>
        </w:rPr>
      </w:pPr>
      <w:r w:rsidRPr="00260A02">
        <w:rPr>
          <w:rFonts w:ascii="Courier New" w:eastAsia="Times New Roman" w:hAnsi="Courier New" w:cs="Courier New"/>
          <w:sz w:val="22"/>
          <w:szCs w:val="22"/>
          <w:lang w:val="ru-RU"/>
        </w:rPr>
        <w:t>от 22.05.2020 г. № 174</w:t>
      </w:r>
    </w:p>
    <w:p w:rsidR="00B90ABF" w:rsidRPr="00260A02" w:rsidRDefault="00B90ABF" w:rsidP="004D50F4">
      <w:pPr>
        <w:widowControl w:val="0"/>
        <w:autoSpaceDE w:val="0"/>
        <w:autoSpaceDN w:val="0"/>
        <w:adjustRightInd w:val="0"/>
        <w:rPr>
          <w:rFonts w:cs="Arial"/>
        </w:rPr>
      </w:pPr>
    </w:p>
    <w:p w:rsidR="00B90ABF" w:rsidRPr="00260A02" w:rsidRDefault="00B90ABF" w:rsidP="004D50F4">
      <w:pPr>
        <w:widowControl w:val="0"/>
        <w:autoSpaceDE w:val="0"/>
        <w:autoSpaceDN w:val="0"/>
        <w:adjustRightInd w:val="0"/>
        <w:rPr>
          <w:rFonts w:cs="Arial"/>
        </w:rPr>
      </w:pPr>
    </w:p>
    <w:p w:rsidR="00861E69" w:rsidRPr="00260A02" w:rsidRDefault="00DC5203" w:rsidP="00DC5203">
      <w:pPr>
        <w:widowControl w:val="0"/>
        <w:autoSpaceDE w:val="0"/>
        <w:autoSpaceDN w:val="0"/>
        <w:adjustRightInd w:val="0"/>
        <w:jc w:val="center"/>
        <w:rPr>
          <w:rFonts w:cs="Arial"/>
          <w:b/>
          <w:bCs/>
          <w:sz w:val="30"/>
          <w:szCs w:val="30"/>
        </w:rPr>
      </w:pPr>
      <w:r w:rsidRPr="00260A02">
        <w:rPr>
          <w:rFonts w:cs="Arial"/>
          <w:b/>
          <w:bCs/>
          <w:sz w:val="30"/>
          <w:szCs w:val="30"/>
        </w:rPr>
        <w:t>Положение о  представлении гражданами, претендующими на замещение должностей муниципальной службы и муниципальными служащими администрации Ушаковского муниципального образования сведений о доходах, об имуществе и обязательствах имущественного характера</w:t>
      </w:r>
    </w:p>
    <w:p w:rsidR="00DC5203" w:rsidRPr="00260A02" w:rsidRDefault="00DC5203" w:rsidP="004D50F4">
      <w:pPr>
        <w:widowControl w:val="0"/>
        <w:autoSpaceDE w:val="0"/>
        <w:autoSpaceDN w:val="0"/>
        <w:adjustRightInd w:val="0"/>
        <w:rPr>
          <w:rFonts w:cs="Arial"/>
        </w:rPr>
      </w:pPr>
    </w:p>
    <w:p w:rsidR="00DC5203" w:rsidRPr="00260A02" w:rsidRDefault="00861E69" w:rsidP="001F39A3">
      <w:pPr>
        <w:rPr>
          <w:rFonts w:cs="Arial"/>
        </w:rPr>
      </w:pPr>
      <w:r w:rsidRPr="00260A02">
        <w:rPr>
          <w:rFonts w:cs="Arial"/>
        </w:rPr>
        <w:t xml:space="preserve">1. </w:t>
      </w:r>
      <w:r w:rsidR="00DC5203" w:rsidRPr="00260A02">
        <w:rPr>
          <w:rFonts w:cs="Arial"/>
        </w:rPr>
        <w:t xml:space="preserve">Настоящим </w:t>
      </w:r>
      <w:r w:rsidR="00101D08" w:rsidRPr="00260A02">
        <w:rPr>
          <w:rFonts w:cs="Arial"/>
        </w:rPr>
        <w:t>Положение о   представлении гражданами, претендующими на замещение должностей муниципальной службы и муниципальными служащими администрации Ушаковского муниципального образования сведений о доходах, об имуществе и обязательствах имущественного характера (далее – Положение) определяет</w:t>
      </w:r>
      <w:r w:rsidR="00DC5203" w:rsidRPr="00260A02">
        <w:rPr>
          <w:rFonts w:cs="Arial"/>
        </w:rPr>
        <w:t xml:space="preserve"> </w:t>
      </w:r>
      <w:r w:rsidR="00ED2C39" w:rsidRPr="00260A02">
        <w:rPr>
          <w:rFonts w:cs="Arial"/>
        </w:rPr>
        <w:t xml:space="preserve">порядок </w:t>
      </w:r>
      <w:r w:rsidRPr="00260A02">
        <w:rPr>
          <w:rFonts w:cs="Arial"/>
        </w:rPr>
        <w:t xml:space="preserve"> </w:t>
      </w:r>
      <w:r w:rsidR="00ED2C39" w:rsidRPr="00260A02">
        <w:rPr>
          <w:rFonts w:cs="Arial"/>
        </w:rPr>
        <w:t>п</w:t>
      </w:r>
      <w:r w:rsidR="00C8109C" w:rsidRPr="00260A02">
        <w:rPr>
          <w:rFonts w:cs="Arial"/>
        </w:rPr>
        <w:t>редставлени</w:t>
      </w:r>
      <w:r w:rsidR="00ED2C39" w:rsidRPr="00260A02">
        <w:rPr>
          <w:rFonts w:cs="Arial"/>
        </w:rPr>
        <w:t>я</w:t>
      </w:r>
      <w:r w:rsidR="00C8109C" w:rsidRPr="00260A02">
        <w:rPr>
          <w:rFonts w:cs="Arial"/>
        </w:rPr>
        <w:t xml:space="preserve"> гражданами, </w:t>
      </w:r>
      <w:r w:rsidR="00101D08" w:rsidRPr="00260A02">
        <w:rPr>
          <w:rFonts w:cs="Arial"/>
        </w:rPr>
        <w:t xml:space="preserve">поступающими на муниципальную службу в администрацию Ушаковского муниципального образования, </w:t>
      </w:r>
      <w:r w:rsidR="00C8109C" w:rsidRPr="00260A02">
        <w:rPr>
          <w:rFonts w:cs="Arial"/>
        </w:rPr>
        <w:t xml:space="preserve">и муниципальными служащими </w:t>
      </w:r>
      <w:r w:rsidR="00DC5203" w:rsidRPr="00260A02">
        <w:rPr>
          <w:rFonts w:cs="Arial"/>
        </w:rPr>
        <w:t xml:space="preserve">администрации Ушаковского муниципального образования </w:t>
      </w:r>
      <w:r w:rsidR="00C8109C" w:rsidRPr="00260A02">
        <w:rPr>
          <w:rFonts w:cs="Arial"/>
        </w:rPr>
        <w:t xml:space="preserve">сведений </w:t>
      </w:r>
      <w:r w:rsidR="00DC5203" w:rsidRPr="00260A02">
        <w:rPr>
          <w:rFonts w:cs="Arial"/>
        </w:rPr>
        <w:t xml:space="preserve">о полученных ими </w:t>
      </w:r>
      <w:r w:rsidR="009E463B" w:rsidRPr="00260A02">
        <w:rPr>
          <w:rFonts w:cs="Arial"/>
        </w:rPr>
        <w:t xml:space="preserve">доходах, об </w:t>
      </w:r>
      <w:proofErr w:type="gramStart"/>
      <w:r w:rsidR="009E463B" w:rsidRPr="00260A02">
        <w:rPr>
          <w:rFonts w:cs="Arial"/>
        </w:rPr>
        <w:t>имуществе</w:t>
      </w:r>
      <w:proofErr w:type="gramEnd"/>
      <w:r w:rsidR="009E463B" w:rsidRPr="00260A02">
        <w:rPr>
          <w:rFonts w:cs="Arial"/>
        </w:rPr>
        <w:t xml:space="preserve"> принадлежащем им на праве собственности</w:t>
      </w:r>
      <w:r w:rsidR="00AB12BF" w:rsidRPr="00260A02">
        <w:rPr>
          <w:rFonts w:cs="Arial"/>
        </w:rPr>
        <w:t>,</w:t>
      </w:r>
      <w:r w:rsidR="009E463B" w:rsidRPr="00260A02">
        <w:rPr>
          <w:rFonts w:cs="Arial"/>
        </w:rPr>
        <w:t xml:space="preserve"> и об их   обязательствах имущественного характера, а также сведений о доходах супруги </w:t>
      </w:r>
      <w:r w:rsidR="009E463B" w:rsidRPr="00260A02">
        <w:rPr>
          <w:rFonts w:cs="Arial"/>
        </w:rPr>
        <w:tab/>
        <w:t xml:space="preserve"> (супруга) и несовершеннолетних детей, об имуществе, принадлежащем им на праве собственности, и об их обязательствах имущественного характера </w:t>
      </w:r>
      <w:r w:rsidR="00AB12BF" w:rsidRPr="00260A02">
        <w:rPr>
          <w:rFonts w:cs="Arial"/>
        </w:rPr>
        <w:t>(</w:t>
      </w:r>
      <w:r w:rsidR="009E463B" w:rsidRPr="00260A02">
        <w:rPr>
          <w:rFonts w:cs="Arial"/>
        </w:rPr>
        <w:t>далее сведения о доходах, об имуществе и обязательствах имущественного характера).</w:t>
      </w:r>
    </w:p>
    <w:p w:rsidR="007C10EE" w:rsidRPr="00260A02" w:rsidRDefault="00861E69" w:rsidP="001F39A3">
      <w:pPr>
        <w:rPr>
          <w:rFonts w:cs="Arial"/>
          <w:iCs/>
        </w:rPr>
      </w:pPr>
      <w:bookmarkStart w:id="1" w:name="sub_1006"/>
      <w:r w:rsidRPr="00260A02">
        <w:rPr>
          <w:rFonts w:cs="Arial"/>
          <w:iCs/>
        </w:rPr>
        <w:t xml:space="preserve">2. </w:t>
      </w:r>
      <w:r w:rsidR="00101D08" w:rsidRPr="00260A02">
        <w:rPr>
          <w:rFonts w:cs="Arial"/>
          <w:iCs/>
        </w:rPr>
        <w:t xml:space="preserve">Сведения, о  </w:t>
      </w:r>
      <w:r w:rsidRPr="00260A02">
        <w:rPr>
          <w:rFonts w:cs="Arial"/>
          <w:iCs/>
        </w:rPr>
        <w:t xml:space="preserve"> доходах, об имуществе и обязательства</w:t>
      </w:r>
      <w:r w:rsidR="005027FE" w:rsidRPr="00260A02">
        <w:rPr>
          <w:rFonts w:cs="Arial"/>
          <w:iCs/>
        </w:rPr>
        <w:t xml:space="preserve">х имущественного характера, </w:t>
      </w:r>
      <w:r w:rsidR="00101D08" w:rsidRPr="00260A02">
        <w:rPr>
          <w:rFonts w:cs="Arial"/>
          <w:iCs/>
        </w:rPr>
        <w:t xml:space="preserve">представляют: </w:t>
      </w:r>
    </w:p>
    <w:p w:rsidR="009E463B" w:rsidRPr="00260A02" w:rsidRDefault="009E463B" w:rsidP="001F39A3">
      <w:pPr>
        <w:rPr>
          <w:rFonts w:cs="Arial"/>
          <w:iCs/>
        </w:rPr>
      </w:pPr>
      <w:r w:rsidRPr="00260A02">
        <w:rPr>
          <w:rFonts w:cs="Arial"/>
          <w:iCs/>
        </w:rPr>
        <w:t xml:space="preserve">1) </w:t>
      </w:r>
      <w:r w:rsidR="00101D08" w:rsidRPr="00260A02">
        <w:rPr>
          <w:rFonts w:cs="Arial"/>
          <w:iCs/>
        </w:rPr>
        <w:t>гражда</w:t>
      </w:r>
      <w:r w:rsidR="00387159" w:rsidRPr="00260A02">
        <w:rPr>
          <w:rFonts w:cs="Arial"/>
          <w:iCs/>
        </w:rPr>
        <w:t>н</w:t>
      </w:r>
      <w:r w:rsidR="00101D08" w:rsidRPr="00260A02">
        <w:rPr>
          <w:rFonts w:cs="Arial"/>
          <w:iCs/>
        </w:rPr>
        <w:t>е</w:t>
      </w:r>
      <w:r w:rsidRPr="00260A02">
        <w:rPr>
          <w:rFonts w:cs="Arial"/>
          <w:iCs/>
        </w:rPr>
        <w:t xml:space="preserve">, </w:t>
      </w:r>
      <w:r w:rsidR="007C10EE" w:rsidRPr="00260A02">
        <w:rPr>
          <w:rFonts w:cs="Arial"/>
          <w:iCs/>
        </w:rPr>
        <w:t xml:space="preserve"> </w:t>
      </w:r>
      <w:proofErr w:type="gramStart"/>
      <w:r w:rsidR="007C10EE" w:rsidRPr="00260A02">
        <w:rPr>
          <w:rFonts w:cs="Arial"/>
          <w:iCs/>
        </w:rPr>
        <w:t>претендующего</w:t>
      </w:r>
      <w:proofErr w:type="gramEnd"/>
      <w:r w:rsidR="00861E69" w:rsidRPr="00260A02">
        <w:rPr>
          <w:rFonts w:cs="Arial"/>
          <w:iCs/>
        </w:rPr>
        <w:t xml:space="preserve"> на замещение д</w:t>
      </w:r>
      <w:r w:rsidR="007C10EE" w:rsidRPr="00260A02">
        <w:rPr>
          <w:rFonts w:cs="Arial"/>
          <w:iCs/>
        </w:rPr>
        <w:t>олжности</w:t>
      </w:r>
      <w:r w:rsidRPr="00260A02">
        <w:rPr>
          <w:rFonts w:cs="Arial"/>
          <w:iCs/>
        </w:rPr>
        <w:t xml:space="preserve"> муниципальной службы;</w:t>
      </w:r>
    </w:p>
    <w:p w:rsidR="00861E69" w:rsidRPr="00260A02" w:rsidRDefault="009E463B" w:rsidP="001F39A3">
      <w:pPr>
        <w:rPr>
          <w:rFonts w:cs="Arial"/>
          <w:iCs/>
        </w:rPr>
      </w:pPr>
      <w:r w:rsidRPr="00260A02">
        <w:rPr>
          <w:rFonts w:cs="Arial"/>
          <w:iCs/>
        </w:rPr>
        <w:t xml:space="preserve">2) </w:t>
      </w:r>
      <w:r w:rsidR="00387159" w:rsidRPr="00260A02">
        <w:rPr>
          <w:rFonts w:cs="Arial"/>
          <w:iCs/>
        </w:rPr>
        <w:t>муниципальные</w:t>
      </w:r>
      <w:r w:rsidR="007C10EE" w:rsidRPr="00260A02">
        <w:rPr>
          <w:rFonts w:cs="Arial"/>
          <w:iCs/>
        </w:rPr>
        <w:t xml:space="preserve"> </w:t>
      </w:r>
      <w:r w:rsidR="00387159" w:rsidRPr="00260A02">
        <w:rPr>
          <w:rFonts w:cs="Arial"/>
          <w:iCs/>
        </w:rPr>
        <w:t>служащие, замещавшие</w:t>
      </w:r>
      <w:r w:rsidR="007C10EE" w:rsidRPr="00260A02">
        <w:rPr>
          <w:rFonts w:cs="Arial"/>
          <w:iCs/>
        </w:rPr>
        <w:t xml:space="preserve"> по состоянию на 31 декабря </w:t>
      </w:r>
      <w:proofErr w:type="spellStart"/>
      <w:r w:rsidR="007C10EE" w:rsidRPr="00260A02">
        <w:rPr>
          <w:rFonts w:cs="Arial"/>
          <w:iCs/>
        </w:rPr>
        <w:t>отчетного</w:t>
      </w:r>
      <w:proofErr w:type="spellEnd"/>
      <w:r w:rsidR="007C10EE" w:rsidRPr="00260A02">
        <w:rPr>
          <w:rFonts w:cs="Arial"/>
          <w:iCs/>
        </w:rPr>
        <w:t xml:space="preserve"> года должность муниципальной службы, </w:t>
      </w:r>
      <w:proofErr w:type="spellStart"/>
      <w:r w:rsidR="007C10EE" w:rsidRPr="00260A02">
        <w:rPr>
          <w:rFonts w:cs="Arial"/>
          <w:iCs/>
        </w:rPr>
        <w:t>включенную</w:t>
      </w:r>
      <w:proofErr w:type="spellEnd"/>
      <w:r w:rsidR="007C10EE" w:rsidRPr="00260A02">
        <w:rPr>
          <w:rFonts w:cs="Arial"/>
          <w:iCs/>
        </w:rPr>
        <w:t xml:space="preserve"> в перечень </w:t>
      </w:r>
      <w:r w:rsidRPr="00260A02">
        <w:rPr>
          <w:rFonts w:cs="Arial"/>
          <w:iCs/>
        </w:rPr>
        <w:t xml:space="preserve"> </w:t>
      </w:r>
      <w:r w:rsidR="00861E69" w:rsidRPr="00260A02">
        <w:rPr>
          <w:rFonts w:cs="Arial"/>
          <w:iCs/>
        </w:rPr>
        <w:t xml:space="preserve">должностей муниципальной службы, при </w:t>
      </w:r>
      <w:r w:rsidR="007C10EE" w:rsidRPr="00260A02">
        <w:rPr>
          <w:rFonts w:cs="Arial"/>
          <w:iCs/>
        </w:rPr>
        <w:t xml:space="preserve">замещении которых муниципальные служащие обязаны представлять сведения  о своих </w:t>
      </w:r>
      <w:r w:rsidR="00861E69" w:rsidRPr="00260A02">
        <w:rPr>
          <w:rFonts w:cs="Arial"/>
          <w:iCs/>
        </w:rPr>
        <w:t xml:space="preserve"> доходах, об имуществе и обязатель</w:t>
      </w:r>
      <w:r w:rsidRPr="00260A02">
        <w:rPr>
          <w:rFonts w:cs="Arial"/>
          <w:iCs/>
        </w:rPr>
        <w:t>ствах имущественного характера</w:t>
      </w:r>
      <w:r w:rsidR="007C10EE" w:rsidRPr="00260A02">
        <w:rPr>
          <w:rFonts w:cs="Arial"/>
          <w:iCs/>
        </w:rPr>
        <w:t xml:space="preserve">, а также сведения о доходах, об имуществе и обязательствах имущественного характера своих супруги (супруга) и </w:t>
      </w:r>
      <w:r w:rsidRPr="00260A02">
        <w:rPr>
          <w:rFonts w:cs="Arial"/>
          <w:iCs/>
        </w:rPr>
        <w:t xml:space="preserve"> </w:t>
      </w:r>
      <w:r w:rsidR="00861E69" w:rsidRPr="00260A02">
        <w:rPr>
          <w:rFonts w:cs="Arial"/>
          <w:iCs/>
        </w:rPr>
        <w:t xml:space="preserve"> </w:t>
      </w:r>
      <w:proofErr w:type="spellStart"/>
      <w:proofErr w:type="gramStart"/>
      <w:r w:rsidRPr="00260A02">
        <w:rPr>
          <w:rFonts w:cs="Arial"/>
          <w:iCs/>
        </w:rPr>
        <w:t>и</w:t>
      </w:r>
      <w:proofErr w:type="spellEnd"/>
      <w:proofErr w:type="gramEnd"/>
      <w:r w:rsidRPr="00260A02">
        <w:rPr>
          <w:rFonts w:cs="Arial"/>
          <w:iCs/>
        </w:rPr>
        <w:t xml:space="preserve"> несовершеннолетних детей, </w:t>
      </w:r>
      <w:r w:rsidR="00F113F5" w:rsidRPr="00260A02">
        <w:rPr>
          <w:rFonts w:cs="Arial"/>
          <w:iCs/>
        </w:rPr>
        <w:t>определённый</w:t>
      </w:r>
      <w:r w:rsidR="00A72B40" w:rsidRPr="00260A02">
        <w:rPr>
          <w:rFonts w:cs="Arial"/>
          <w:iCs/>
        </w:rPr>
        <w:t xml:space="preserve"> муниципальным правовым актом администрации Ушаковского муниципального образования</w:t>
      </w:r>
      <w:r w:rsidRPr="00260A02">
        <w:rPr>
          <w:rFonts w:cs="Arial"/>
          <w:iCs/>
        </w:rPr>
        <w:t xml:space="preserve"> </w:t>
      </w:r>
      <w:r w:rsidR="00F113F5" w:rsidRPr="00260A02">
        <w:rPr>
          <w:rFonts w:cs="Arial"/>
          <w:iCs/>
        </w:rPr>
        <w:t xml:space="preserve"> (далее – п</w:t>
      </w:r>
      <w:r w:rsidRPr="00260A02">
        <w:rPr>
          <w:rFonts w:cs="Arial"/>
          <w:iCs/>
        </w:rPr>
        <w:t>еречень)</w:t>
      </w:r>
    </w:p>
    <w:p w:rsidR="009E463B" w:rsidRPr="00260A02" w:rsidRDefault="009E463B" w:rsidP="001F39A3">
      <w:pPr>
        <w:rPr>
          <w:rFonts w:cs="Arial"/>
          <w:iCs/>
        </w:rPr>
      </w:pPr>
      <w:proofErr w:type="gramStart"/>
      <w:r w:rsidRPr="00260A02">
        <w:rPr>
          <w:rFonts w:cs="Arial"/>
          <w:iCs/>
        </w:rPr>
        <w:t xml:space="preserve">3) </w:t>
      </w:r>
      <w:r w:rsidR="00A72B40" w:rsidRPr="00260A02">
        <w:rPr>
          <w:rFonts w:cs="Arial"/>
          <w:iCs/>
        </w:rPr>
        <w:t xml:space="preserve"> муниципальн</w:t>
      </w:r>
      <w:r w:rsidR="00387159" w:rsidRPr="00260A02">
        <w:rPr>
          <w:rFonts w:cs="Arial"/>
          <w:iCs/>
        </w:rPr>
        <w:t>ые служащие, замещающие</w:t>
      </w:r>
      <w:r w:rsidR="00F113F5" w:rsidRPr="00260A02">
        <w:rPr>
          <w:rFonts w:cs="Arial"/>
          <w:iCs/>
        </w:rPr>
        <w:t xml:space="preserve"> </w:t>
      </w:r>
      <w:r w:rsidRPr="00260A02">
        <w:rPr>
          <w:rFonts w:cs="Arial"/>
          <w:iCs/>
        </w:rPr>
        <w:t xml:space="preserve"> должности муниципальной служ</w:t>
      </w:r>
      <w:r w:rsidR="000449E2" w:rsidRPr="00260A02">
        <w:rPr>
          <w:rFonts w:cs="Arial"/>
          <w:iCs/>
        </w:rPr>
        <w:t>бы не предусмотренную П</w:t>
      </w:r>
      <w:r w:rsidRPr="00260A02">
        <w:rPr>
          <w:rFonts w:cs="Arial"/>
          <w:iCs/>
        </w:rPr>
        <w:t>еречнем</w:t>
      </w:r>
      <w:r w:rsidR="00387159" w:rsidRPr="00260A02">
        <w:rPr>
          <w:rFonts w:cs="Arial"/>
          <w:iCs/>
        </w:rPr>
        <w:t>, и претендующие</w:t>
      </w:r>
      <w:r w:rsidR="00F113F5" w:rsidRPr="00260A02">
        <w:rPr>
          <w:rFonts w:cs="Arial"/>
          <w:iCs/>
        </w:rPr>
        <w:t xml:space="preserve"> на замещение должности муниципальной службы, предусмотренной этим перечнем (далее – кандидат на должность, предусмотренную перечнем)</w:t>
      </w:r>
      <w:r w:rsidRPr="00260A02">
        <w:rPr>
          <w:rFonts w:cs="Arial"/>
          <w:iCs/>
        </w:rPr>
        <w:t>.</w:t>
      </w:r>
      <w:proofErr w:type="gramEnd"/>
    </w:p>
    <w:bookmarkEnd w:id="1"/>
    <w:p w:rsidR="00F113F5" w:rsidRPr="00260A02" w:rsidRDefault="00861E69" w:rsidP="001F39A3">
      <w:pPr>
        <w:autoSpaceDE w:val="0"/>
        <w:autoSpaceDN w:val="0"/>
        <w:adjustRightInd w:val="0"/>
        <w:rPr>
          <w:rFonts w:eastAsia="Calibri" w:cs="Arial"/>
          <w:lang w:eastAsia="en-US"/>
        </w:rPr>
      </w:pPr>
      <w:r w:rsidRPr="00260A02">
        <w:rPr>
          <w:rFonts w:cs="Arial"/>
        </w:rPr>
        <w:t xml:space="preserve">3. Сведения о доходах, об имуществе и обязательствах имущественного характера представляются по </w:t>
      </w:r>
      <w:r w:rsidR="00F113F5" w:rsidRPr="00260A02">
        <w:rPr>
          <w:rFonts w:eastAsia="Calibri" w:cs="Arial"/>
          <w:bCs/>
          <w:lang w:eastAsia="en-US"/>
        </w:rPr>
        <w:t>утверждённой</w:t>
      </w:r>
      <w:r w:rsidRPr="00260A02">
        <w:rPr>
          <w:rFonts w:eastAsia="Calibri" w:cs="Arial"/>
          <w:lang w:eastAsia="en-US"/>
        </w:rPr>
        <w:t xml:space="preserve"> </w:t>
      </w:r>
      <w:r w:rsidR="00F113F5" w:rsidRPr="00260A02">
        <w:rPr>
          <w:rFonts w:eastAsia="Calibri" w:cs="Arial"/>
          <w:bCs/>
          <w:lang w:eastAsia="en-US"/>
        </w:rPr>
        <w:t>Президентом</w:t>
      </w:r>
      <w:r w:rsidRPr="00260A02">
        <w:rPr>
          <w:rFonts w:eastAsia="Calibri" w:cs="Arial"/>
          <w:lang w:eastAsia="en-US"/>
        </w:rPr>
        <w:t xml:space="preserve"> </w:t>
      </w:r>
      <w:r w:rsidRPr="00260A02">
        <w:rPr>
          <w:rFonts w:eastAsia="Calibri" w:cs="Arial"/>
          <w:bCs/>
          <w:lang w:eastAsia="en-US"/>
        </w:rPr>
        <w:t>Российской</w:t>
      </w:r>
      <w:r w:rsidRPr="00260A02">
        <w:rPr>
          <w:rFonts w:eastAsia="Calibri" w:cs="Arial"/>
          <w:lang w:eastAsia="en-US"/>
        </w:rPr>
        <w:t xml:space="preserve"> </w:t>
      </w:r>
      <w:r w:rsidRPr="00260A02">
        <w:rPr>
          <w:rFonts w:eastAsia="Calibri" w:cs="Arial"/>
          <w:bCs/>
          <w:lang w:eastAsia="en-US"/>
        </w:rPr>
        <w:t>Федерации</w:t>
      </w:r>
      <w:r w:rsidRPr="00260A02">
        <w:rPr>
          <w:rFonts w:eastAsia="Calibri" w:cs="Arial"/>
          <w:lang w:eastAsia="en-US"/>
        </w:rPr>
        <w:t xml:space="preserve"> </w:t>
      </w:r>
      <w:r w:rsidR="00F113F5" w:rsidRPr="00260A02">
        <w:rPr>
          <w:rFonts w:eastAsia="Calibri" w:cs="Arial"/>
          <w:lang w:eastAsia="en-US"/>
        </w:rPr>
        <w:t>форме справки:</w:t>
      </w:r>
    </w:p>
    <w:p w:rsidR="00ED2C39" w:rsidRPr="00260A02" w:rsidRDefault="00F113F5" w:rsidP="001F39A3">
      <w:pPr>
        <w:widowControl w:val="0"/>
        <w:autoSpaceDE w:val="0"/>
        <w:autoSpaceDN w:val="0"/>
        <w:adjustRightInd w:val="0"/>
        <w:rPr>
          <w:rFonts w:cs="Arial"/>
        </w:rPr>
      </w:pPr>
      <w:r w:rsidRPr="00260A02">
        <w:rPr>
          <w:rFonts w:cs="Arial"/>
        </w:rPr>
        <w:t xml:space="preserve">1) гражданином - </w:t>
      </w:r>
      <w:r w:rsidR="008D330E" w:rsidRPr="00260A02">
        <w:rPr>
          <w:rFonts w:cs="Arial"/>
        </w:rPr>
        <w:t xml:space="preserve">при </w:t>
      </w:r>
      <w:r w:rsidR="00012211" w:rsidRPr="00260A02">
        <w:rPr>
          <w:rFonts w:cs="Arial"/>
        </w:rPr>
        <w:t xml:space="preserve">поступлении </w:t>
      </w:r>
      <w:r w:rsidR="008D330E" w:rsidRPr="00260A02">
        <w:rPr>
          <w:rFonts w:cs="Arial"/>
        </w:rPr>
        <w:t xml:space="preserve"> на </w:t>
      </w:r>
      <w:r w:rsidRPr="00260A02">
        <w:rPr>
          <w:rFonts w:cs="Arial"/>
        </w:rPr>
        <w:t>муниципальную службу</w:t>
      </w:r>
      <w:r w:rsidR="008D330E" w:rsidRPr="00260A02">
        <w:rPr>
          <w:rFonts w:cs="Arial"/>
        </w:rPr>
        <w:t xml:space="preserve">, </w:t>
      </w:r>
    </w:p>
    <w:p w:rsidR="00ED2C39" w:rsidRPr="00260A02" w:rsidRDefault="00F113F5" w:rsidP="001F39A3">
      <w:pPr>
        <w:widowControl w:val="0"/>
        <w:autoSpaceDE w:val="0"/>
        <w:autoSpaceDN w:val="0"/>
        <w:adjustRightInd w:val="0"/>
        <w:rPr>
          <w:rFonts w:cs="Arial"/>
        </w:rPr>
      </w:pPr>
      <w:r w:rsidRPr="00260A02">
        <w:rPr>
          <w:rFonts w:cs="Arial"/>
        </w:rPr>
        <w:t>2) муниципальным служащим</w:t>
      </w:r>
      <w:r w:rsidR="00861E69" w:rsidRPr="00260A02">
        <w:rPr>
          <w:rFonts w:cs="Arial"/>
        </w:rPr>
        <w:t>, замещающим должн</w:t>
      </w:r>
      <w:r w:rsidRPr="00260A02">
        <w:rPr>
          <w:rFonts w:cs="Arial"/>
        </w:rPr>
        <w:t>ость</w:t>
      </w:r>
      <w:r w:rsidR="00ED2C39" w:rsidRPr="00260A02">
        <w:rPr>
          <w:rFonts w:cs="Arial"/>
        </w:rPr>
        <w:t xml:space="preserve"> муниципальной службы</w:t>
      </w:r>
      <w:r w:rsidR="008D330E" w:rsidRPr="00260A02">
        <w:rPr>
          <w:rFonts w:cs="Arial"/>
        </w:rPr>
        <w:t xml:space="preserve">, </w:t>
      </w:r>
      <w:r w:rsidR="005A78D5" w:rsidRPr="00260A02">
        <w:rPr>
          <w:rFonts w:cs="Arial"/>
        </w:rPr>
        <w:t>включённую</w:t>
      </w:r>
      <w:r w:rsidRPr="00260A02">
        <w:rPr>
          <w:rFonts w:cs="Arial"/>
        </w:rPr>
        <w:t xml:space="preserve"> в перечень,</w:t>
      </w:r>
      <w:r w:rsidR="00012211" w:rsidRPr="00260A02">
        <w:rPr>
          <w:rFonts w:cs="Arial"/>
        </w:rPr>
        <w:t xml:space="preserve"> - ежегодно не позднее 30 апре</w:t>
      </w:r>
      <w:r w:rsidRPr="00260A02">
        <w:rPr>
          <w:rFonts w:cs="Arial"/>
        </w:rPr>
        <w:t xml:space="preserve">ля года, следующего </w:t>
      </w:r>
      <w:proofErr w:type="gramStart"/>
      <w:r w:rsidRPr="00260A02">
        <w:rPr>
          <w:rFonts w:cs="Arial"/>
        </w:rPr>
        <w:t>за</w:t>
      </w:r>
      <w:proofErr w:type="gramEnd"/>
      <w:r w:rsidRPr="00260A02">
        <w:rPr>
          <w:rFonts w:cs="Arial"/>
        </w:rPr>
        <w:t xml:space="preserve"> </w:t>
      </w:r>
      <w:proofErr w:type="spellStart"/>
      <w:r w:rsidRPr="00260A02">
        <w:rPr>
          <w:rFonts w:cs="Arial"/>
        </w:rPr>
        <w:t>отчетным</w:t>
      </w:r>
      <w:proofErr w:type="spellEnd"/>
      <w:r w:rsidRPr="00260A02">
        <w:rPr>
          <w:rFonts w:cs="Arial"/>
        </w:rPr>
        <w:t>;</w:t>
      </w:r>
    </w:p>
    <w:p w:rsidR="00F113F5" w:rsidRPr="00260A02" w:rsidRDefault="00101D08" w:rsidP="001F39A3">
      <w:pPr>
        <w:widowControl w:val="0"/>
        <w:autoSpaceDE w:val="0"/>
        <w:autoSpaceDN w:val="0"/>
        <w:adjustRightInd w:val="0"/>
        <w:rPr>
          <w:rFonts w:cs="Arial"/>
        </w:rPr>
      </w:pPr>
      <w:r w:rsidRPr="00260A02">
        <w:rPr>
          <w:rFonts w:cs="Arial"/>
        </w:rPr>
        <w:t>3) кандидатом на должность, предусмотренную перечнем, - при назначении на должность муниципальной службы, предусмотренную перечнем.</w:t>
      </w:r>
    </w:p>
    <w:p w:rsidR="00861E69" w:rsidRPr="00260A02" w:rsidRDefault="00861E69" w:rsidP="001F39A3">
      <w:pPr>
        <w:widowControl w:val="0"/>
        <w:autoSpaceDE w:val="0"/>
        <w:autoSpaceDN w:val="0"/>
        <w:adjustRightInd w:val="0"/>
        <w:rPr>
          <w:rFonts w:cs="Arial"/>
        </w:rPr>
      </w:pPr>
      <w:r w:rsidRPr="00260A02">
        <w:rPr>
          <w:rFonts w:cs="Arial"/>
        </w:rPr>
        <w:lastRenderedPageBreak/>
        <w:t>4. Гражданин при назначении на должность муниципальной службы представляет:</w:t>
      </w:r>
    </w:p>
    <w:p w:rsidR="00861E69" w:rsidRPr="00260A02" w:rsidRDefault="00861E69" w:rsidP="001F39A3">
      <w:pPr>
        <w:widowControl w:val="0"/>
        <w:autoSpaceDE w:val="0"/>
        <w:autoSpaceDN w:val="0"/>
        <w:adjustRightInd w:val="0"/>
        <w:rPr>
          <w:iCs/>
        </w:rPr>
      </w:pPr>
      <w:proofErr w:type="gramStart"/>
      <w:r w:rsidRPr="00260A02">
        <w:rPr>
          <w:rFonts w:cs="Arial"/>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w:t>
      </w:r>
      <w:r w:rsidRPr="00260A02">
        <w:rPr>
          <w:rFonts w:cs="Arial"/>
          <w:iCs/>
        </w:rPr>
        <w:t>первое число месяца, предшествующего месяцу</w:t>
      </w:r>
      <w:proofErr w:type="gramEnd"/>
      <w:r w:rsidRPr="00260A02">
        <w:rPr>
          <w:rFonts w:cs="Arial"/>
          <w:iCs/>
        </w:rPr>
        <w:t xml:space="preserve"> подачи документов для замещения должности муниципальной службы;</w:t>
      </w:r>
    </w:p>
    <w:p w:rsidR="00861E69" w:rsidRPr="00260A02" w:rsidRDefault="00861E69" w:rsidP="001F39A3">
      <w:pPr>
        <w:rPr>
          <w:rFonts w:cs="Arial"/>
          <w:iCs/>
        </w:rPr>
      </w:pPr>
      <w:proofErr w:type="gramStart"/>
      <w:r w:rsidRPr="00260A02">
        <w:rPr>
          <w:rFonts w:cs="Arial"/>
          <w:iC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60A02">
        <w:rPr>
          <w:rFonts w:cs="Arial"/>
          <w:iCs/>
        </w:rPr>
        <w:t xml:space="preserve"> для замещения должности муниципальной службы (на </w:t>
      </w:r>
      <w:proofErr w:type="spellStart"/>
      <w:r w:rsidRPr="00260A02">
        <w:rPr>
          <w:rFonts w:cs="Arial"/>
          <w:iCs/>
        </w:rPr>
        <w:t>отчетную</w:t>
      </w:r>
      <w:proofErr w:type="spellEnd"/>
      <w:r w:rsidRPr="00260A02">
        <w:rPr>
          <w:rFonts w:cs="Arial"/>
          <w:iCs/>
        </w:rPr>
        <w:t xml:space="preserve"> дату).</w:t>
      </w:r>
    </w:p>
    <w:p w:rsidR="005A78D5" w:rsidRPr="00260A02" w:rsidRDefault="005A78D5" w:rsidP="005A78D5">
      <w:pPr>
        <w:widowControl w:val="0"/>
        <w:autoSpaceDE w:val="0"/>
        <w:autoSpaceDN w:val="0"/>
        <w:adjustRightInd w:val="0"/>
        <w:rPr>
          <w:rFonts w:cs="Arial"/>
        </w:rPr>
      </w:pPr>
      <w:r w:rsidRPr="00260A02">
        <w:rPr>
          <w:rFonts w:cs="Arial"/>
          <w:iCs/>
        </w:rPr>
        <w:t>5</w:t>
      </w:r>
      <w:r w:rsidRPr="00260A02">
        <w:rPr>
          <w:rFonts w:cs="Arial"/>
          <w:iCs/>
        </w:rPr>
        <w:t>.</w:t>
      </w:r>
      <w:r w:rsidRPr="00260A02">
        <w:rPr>
          <w:rFonts w:cs="Arial"/>
        </w:rPr>
        <w:t xml:space="preserve"> Кандидат на должность, предусмотренную перечнем, представляет сведения о доходах, об имуществе и обязательствах имущественного хара</w:t>
      </w:r>
      <w:r w:rsidRPr="00260A02">
        <w:rPr>
          <w:rFonts w:cs="Arial"/>
        </w:rPr>
        <w:t>ктера в соответствии с пунктом 4</w:t>
      </w:r>
      <w:r w:rsidRPr="00260A02">
        <w:rPr>
          <w:rFonts w:cs="Arial"/>
        </w:rPr>
        <w:t xml:space="preserve"> настоящего Положения.</w:t>
      </w:r>
    </w:p>
    <w:p w:rsidR="00861E69" w:rsidRPr="00260A02" w:rsidRDefault="005A78D5" w:rsidP="001F39A3">
      <w:pPr>
        <w:widowControl w:val="0"/>
        <w:autoSpaceDE w:val="0"/>
        <w:autoSpaceDN w:val="0"/>
        <w:adjustRightInd w:val="0"/>
        <w:rPr>
          <w:rFonts w:cs="Arial"/>
          <w:iCs/>
        </w:rPr>
      </w:pPr>
      <w:r w:rsidRPr="00260A02">
        <w:rPr>
          <w:rFonts w:cs="Arial"/>
        </w:rPr>
        <w:t>6</w:t>
      </w:r>
      <w:r w:rsidR="008D330E" w:rsidRPr="00260A02">
        <w:rPr>
          <w:rFonts w:cs="Arial"/>
        </w:rPr>
        <w:t xml:space="preserve">. Муниципальный служащий, </w:t>
      </w:r>
      <w:r w:rsidR="009E50B8" w:rsidRPr="00260A02">
        <w:rPr>
          <w:rFonts w:cs="Arial"/>
        </w:rPr>
        <w:t>представляет ежегодно:</w:t>
      </w:r>
    </w:p>
    <w:p w:rsidR="00861E69" w:rsidRPr="00260A02" w:rsidRDefault="00861E69" w:rsidP="001F39A3">
      <w:pPr>
        <w:rPr>
          <w:rFonts w:cs="Arial"/>
          <w:iCs/>
        </w:rPr>
      </w:pPr>
      <w:r w:rsidRPr="00260A02">
        <w:rPr>
          <w:rFonts w:cs="Arial"/>
          <w:iCs/>
        </w:rPr>
        <w:t xml:space="preserve">1) сведения о своих доходах, полученных за </w:t>
      </w:r>
      <w:proofErr w:type="spellStart"/>
      <w:r w:rsidRPr="00260A02">
        <w:rPr>
          <w:rFonts w:cs="Arial"/>
          <w:iCs/>
        </w:rPr>
        <w:t>отчетный</w:t>
      </w:r>
      <w:proofErr w:type="spellEnd"/>
      <w:r w:rsidRPr="00260A02">
        <w:rPr>
          <w:rFonts w:cs="Arial"/>
          <w:iCs/>
        </w:rPr>
        <w:t xml:space="preserve">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w:t>
      </w:r>
      <w:proofErr w:type="spellStart"/>
      <w:r w:rsidRPr="00260A02">
        <w:rPr>
          <w:rFonts w:cs="Arial"/>
          <w:iCs/>
        </w:rPr>
        <w:t>отчетного</w:t>
      </w:r>
      <w:proofErr w:type="spellEnd"/>
      <w:r w:rsidRPr="00260A02">
        <w:rPr>
          <w:rFonts w:cs="Arial"/>
          <w:iCs/>
        </w:rPr>
        <w:t xml:space="preserve"> периода;</w:t>
      </w:r>
    </w:p>
    <w:p w:rsidR="00861E69" w:rsidRPr="00260A02" w:rsidRDefault="00861E69" w:rsidP="001F39A3">
      <w:pPr>
        <w:rPr>
          <w:rFonts w:cs="Arial"/>
          <w:iCs/>
        </w:rPr>
      </w:pPr>
      <w:proofErr w:type="gramStart"/>
      <w:r w:rsidRPr="00260A02">
        <w:rPr>
          <w:rFonts w:cs="Arial"/>
          <w:iCs/>
        </w:rPr>
        <w:t xml:space="preserve">2) сведения о доходах супруги (супруга) и несовершеннолетних детей, полученных за </w:t>
      </w:r>
      <w:proofErr w:type="spellStart"/>
      <w:r w:rsidRPr="00260A02">
        <w:rPr>
          <w:rFonts w:cs="Arial"/>
          <w:iCs/>
        </w:rPr>
        <w:t>отчетный</w:t>
      </w:r>
      <w:proofErr w:type="spellEnd"/>
      <w:r w:rsidRPr="00260A02">
        <w:rPr>
          <w:rFonts w:cs="Arial"/>
          <w:iCs/>
        </w:rPr>
        <w:t xml:space="preserve">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proofErr w:type="spellStart"/>
      <w:r w:rsidRPr="00260A02">
        <w:rPr>
          <w:rFonts w:cs="Arial"/>
          <w:iCs/>
        </w:rPr>
        <w:t>отчетного</w:t>
      </w:r>
      <w:proofErr w:type="spellEnd"/>
      <w:r w:rsidRPr="00260A02">
        <w:rPr>
          <w:rFonts w:cs="Arial"/>
          <w:iCs/>
        </w:rPr>
        <w:t xml:space="preserve"> периода;</w:t>
      </w:r>
      <w:proofErr w:type="gramEnd"/>
    </w:p>
    <w:p w:rsidR="00861E69" w:rsidRPr="00260A02" w:rsidRDefault="005A78D5" w:rsidP="001F39A3">
      <w:pPr>
        <w:widowControl w:val="0"/>
        <w:autoSpaceDE w:val="0"/>
        <w:autoSpaceDN w:val="0"/>
        <w:adjustRightInd w:val="0"/>
      </w:pPr>
      <w:r w:rsidRPr="00260A02">
        <w:rPr>
          <w:rFonts w:cs="Arial"/>
        </w:rPr>
        <w:t xml:space="preserve">7. </w:t>
      </w:r>
      <w:r w:rsidR="00861E69" w:rsidRPr="00260A02">
        <w:rPr>
          <w:rFonts w:cs="Arial"/>
        </w:rPr>
        <w:t xml:space="preserve">Сведения о доходах, расходах, об имуществе и обязательствах имущественного характера представляются </w:t>
      </w:r>
      <w:r w:rsidR="004C25A0" w:rsidRPr="00260A02">
        <w:rPr>
          <w:rFonts w:cs="Arial"/>
        </w:rPr>
        <w:t>управляющему делами администрации Ушаковского муниципального образования.</w:t>
      </w:r>
    </w:p>
    <w:p w:rsidR="009E50B8" w:rsidRPr="00260A02" w:rsidRDefault="00CB0F36" w:rsidP="001F39A3">
      <w:pPr>
        <w:widowControl w:val="0"/>
        <w:autoSpaceDE w:val="0"/>
        <w:autoSpaceDN w:val="0"/>
        <w:adjustRightInd w:val="0"/>
        <w:rPr>
          <w:rFonts w:cs="Arial"/>
        </w:rPr>
      </w:pPr>
      <w:r w:rsidRPr="00260A02">
        <w:rPr>
          <w:rFonts w:cs="Arial"/>
        </w:rPr>
        <w:t>8</w:t>
      </w:r>
      <w:r w:rsidR="00861E69" w:rsidRPr="00260A02">
        <w:rPr>
          <w:rFonts w:cs="Arial"/>
        </w:rPr>
        <w:t xml:space="preserve">. </w:t>
      </w:r>
      <w:proofErr w:type="gramStart"/>
      <w:r w:rsidR="00861E69" w:rsidRPr="00260A02">
        <w:rPr>
          <w:rFonts w:cs="Arial"/>
        </w:rPr>
        <w:t xml:space="preserve">В случае если </w:t>
      </w:r>
      <w:r w:rsidR="009E50B8" w:rsidRPr="00260A02">
        <w:rPr>
          <w:rFonts w:cs="Arial"/>
        </w:rPr>
        <w:t xml:space="preserve">гражданин или </w:t>
      </w:r>
      <w:r w:rsidR="00861E69" w:rsidRPr="00260A02">
        <w:rPr>
          <w:rFonts w:cs="Arial"/>
        </w:rPr>
        <w:t>муниципальный служащий обнаружил</w:t>
      </w:r>
      <w:r w:rsidR="009E50B8" w:rsidRPr="00260A02">
        <w:rPr>
          <w:rFonts w:cs="Arial"/>
        </w:rPr>
        <w:t>и</w:t>
      </w:r>
      <w:r w:rsidR="00861E69" w:rsidRPr="00260A02">
        <w:rPr>
          <w:rFonts w:cs="Arial"/>
        </w:rPr>
        <w:t>, что в представленных им</w:t>
      </w:r>
      <w:r w:rsidR="009E50B8" w:rsidRPr="00260A02">
        <w:rPr>
          <w:rFonts w:cs="Arial"/>
        </w:rPr>
        <w:t>и в сведениями</w:t>
      </w:r>
      <w:r w:rsidR="00861E69" w:rsidRPr="00260A02">
        <w:rPr>
          <w:rFonts w:cs="Arial"/>
        </w:rPr>
        <w:t xml:space="preserve"> о доходах, об имуществе и обязательствах имущественного характера не отражены </w:t>
      </w:r>
      <w:r w:rsidR="009E50B8" w:rsidRPr="00260A02">
        <w:rPr>
          <w:rFonts w:cs="Arial"/>
        </w:rPr>
        <w:t xml:space="preserve">какие-либо сведения либо имеются ошибки, они вправе представить </w:t>
      </w:r>
      <w:r w:rsidR="00132A39" w:rsidRPr="00260A02">
        <w:rPr>
          <w:rFonts w:cs="Arial"/>
        </w:rPr>
        <w:t>уточнённые</w:t>
      </w:r>
      <w:r w:rsidR="009E50B8" w:rsidRPr="00260A02">
        <w:rPr>
          <w:rFonts w:cs="Arial"/>
        </w:rPr>
        <w:t xml:space="preserve"> сведения в порядке установленным настоящим Положением.</w:t>
      </w:r>
      <w:proofErr w:type="gramEnd"/>
    </w:p>
    <w:p w:rsidR="009E50B8" w:rsidRPr="00260A02" w:rsidRDefault="00132A39" w:rsidP="001F39A3">
      <w:pPr>
        <w:widowControl w:val="0"/>
        <w:autoSpaceDE w:val="0"/>
        <w:autoSpaceDN w:val="0"/>
        <w:adjustRightInd w:val="0"/>
        <w:rPr>
          <w:rFonts w:cs="Arial"/>
        </w:rPr>
      </w:pPr>
      <w:r w:rsidRPr="00260A02">
        <w:rPr>
          <w:rFonts w:cs="Arial"/>
        </w:rPr>
        <w:t xml:space="preserve">Муниципальный служащий может представить </w:t>
      </w:r>
      <w:proofErr w:type="spellStart"/>
      <w:r w:rsidRPr="00260A02">
        <w:rPr>
          <w:rFonts w:cs="Arial"/>
        </w:rPr>
        <w:t>уточненые</w:t>
      </w:r>
      <w:proofErr w:type="spellEnd"/>
      <w:r w:rsidRPr="00260A02">
        <w:rPr>
          <w:rFonts w:cs="Arial"/>
        </w:rPr>
        <w:t xml:space="preserve"> сведения в течение месяца после окончания срока, указанного в </w:t>
      </w:r>
      <w:r w:rsidR="00CB0F36" w:rsidRPr="00260A02">
        <w:rPr>
          <w:rFonts w:cs="Arial"/>
        </w:rPr>
        <w:t>подпункте</w:t>
      </w:r>
      <w:r w:rsidRPr="00260A02">
        <w:rPr>
          <w:rFonts w:cs="Arial"/>
        </w:rPr>
        <w:t xml:space="preserve"> 2 пункта 3 настоящего Положения.</w:t>
      </w:r>
    </w:p>
    <w:p w:rsidR="00132A39" w:rsidRPr="00260A02" w:rsidRDefault="00132A39" w:rsidP="001F39A3">
      <w:pPr>
        <w:widowControl w:val="0"/>
        <w:autoSpaceDE w:val="0"/>
        <w:autoSpaceDN w:val="0"/>
        <w:adjustRightInd w:val="0"/>
        <w:rPr>
          <w:rFonts w:cs="Arial"/>
        </w:rPr>
      </w:pPr>
      <w:r w:rsidRPr="00260A02">
        <w:rPr>
          <w:rFonts w:cs="Arial"/>
        </w:rPr>
        <w:t xml:space="preserve">Гражданин, может представить </w:t>
      </w:r>
      <w:proofErr w:type="spellStart"/>
      <w:r w:rsidRPr="00260A02">
        <w:rPr>
          <w:rFonts w:cs="Arial"/>
        </w:rPr>
        <w:t>уточненые</w:t>
      </w:r>
      <w:proofErr w:type="spellEnd"/>
      <w:r w:rsidRPr="00260A02">
        <w:rPr>
          <w:rFonts w:cs="Arial"/>
        </w:rPr>
        <w:t xml:space="preserve"> сведения в </w:t>
      </w:r>
      <w:proofErr w:type="spellStart"/>
      <w:r w:rsidRPr="00260A02">
        <w:rPr>
          <w:rFonts w:cs="Arial"/>
        </w:rPr>
        <w:t>тесение</w:t>
      </w:r>
      <w:proofErr w:type="spellEnd"/>
      <w:r w:rsidRPr="00260A02">
        <w:rPr>
          <w:rFonts w:cs="Arial"/>
        </w:rPr>
        <w:t xml:space="preserve"> одного </w:t>
      </w:r>
      <w:r w:rsidR="00CB0F36" w:rsidRPr="00260A02">
        <w:rPr>
          <w:rFonts w:cs="Arial"/>
        </w:rPr>
        <w:t>месяца</w:t>
      </w:r>
      <w:r w:rsidRPr="00260A02">
        <w:rPr>
          <w:rFonts w:cs="Arial"/>
        </w:rPr>
        <w:t xml:space="preserve"> со дня представления сведений в соответствии с </w:t>
      </w:r>
      <w:r w:rsidR="00063759" w:rsidRPr="00260A02">
        <w:rPr>
          <w:rFonts w:cs="Arial"/>
        </w:rPr>
        <w:t>подпунктом 1 пункта 3 настоящего Положения.</w:t>
      </w:r>
    </w:p>
    <w:p w:rsidR="00CB0F36" w:rsidRPr="00260A02" w:rsidRDefault="00CB0F36" w:rsidP="001F39A3">
      <w:pPr>
        <w:widowControl w:val="0"/>
        <w:autoSpaceDE w:val="0"/>
        <w:autoSpaceDN w:val="0"/>
        <w:adjustRightInd w:val="0"/>
        <w:rPr>
          <w:rFonts w:cs="Arial"/>
        </w:rPr>
      </w:pPr>
      <w:r w:rsidRPr="00260A02">
        <w:rPr>
          <w:rFonts w:cs="Arial"/>
        </w:rPr>
        <w:t xml:space="preserve">Кандидат на должность, предусмотренную перечнем, может представить </w:t>
      </w:r>
      <w:proofErr w:type="spellStart"/>
      <w:r w:rsidRPr="00260A02">
        <w:rPr>
          <w:rFonts w:cs="Arial"/>
        </w:rPr>
        <w:t>уточненные</w:t>
      </w:r>
      <w:proofErr w:type="spellEnd"/>
      <w:r w:rsidRPr="00260A02">
        <w:rPr>
          <w:rFonts w:cs="Arial"/>
        </w:rPr>
        <w:t xml:space="preserve"> сведения в течение одного </w:t>
      </w:r>
      <w:proofErr w:type="spellStart"/>
      <w:r w:rsidRPr="00260A02">
        <w:rPr>
          <w:rFonts w:cs="Arial"/>
        </w:rPr>
        <w:t>месяйа</w:t>
      </w:r>
      <w:proofErr w:type="spellEnd"/>
      <w:r w:rsidRPr="00260A02">
        <w:rPr>
          <w:rFonts w:cs="Arial"/>
        </w:rPr>
        <w:t xml:space="preserve"> со дня представления сведений в соответствии с подпунктом 3 пункта 3 настоящего Положения.</w:t>
      </w:r>
    </w:p>
    <w:p w:rsidR="00861E69" w:rsidRPr="00260A02" w:rsidRDefault="00CB0F36" w:rsidP="001F39A3">
      <w:pPr>
        <w:widowControl w:val="0"/>
        <w:autoSpaceDE w:val="0"/>
        <w:autoSpaceDN w:val="0"/>
        <w:adjustRightInd w:val="0"/>
        <w:rPr>
          <w:rFonts w:cs="Arial"/>
        </w:rPr>
      </w:pPr>
      <w:r w:rsidRPr="00260A02">
        <w:rPr>
          <w:rFonts w:cs="Arial"/>
        </w:rPr>
        <w:t>9</w:t>
      </w:r>
      <w:r w:rsidR="00861E69" w:rsidRPr="00260A02">
        <w:rPr>
          <w:rFonts w:cs="Arial"/>
        </w:rPr>
        <w:t xml:space="preserve">. </w:t>
      </w:r>
      <w:proofErr w:type="gramStart"/>
      <w:r w:rsidR="00861E69" w:rsidRPr="00260A02">
        <w:rPr>
          <w:rFonts w:cs="Arial"/>
        </w:rPr>
        <w:t xml:space="preserve">В случае непредставления по объективным причинам муниципальным служащим своих сведений или сведений о доходах, об имуществе и обязательствах имущественного характера супруги (супруга) и </w:t>
      </w:r>
      <w:r w:rsidR="00861E69" w:rsidRPr="00260A02">
        <w:rPr>
          <w:rFonts w:cs="Arial"/>
        </w:rPr>
        <w:lastRenderedPageBreak/>
        <w:t>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w:t>
      </w:r>
      <w:r w:rsidR="004C25A0" w:rsidRPr="00260A02">
        <w:rPr>
          <w:rFonts w:cs="Arial"/>
        </w:rPr>
        <w:t xml:space="preserve"> Ушаковского </w:t>
      </w:r>
      <w:r w:rsidR="00861E69" w:rsidRPr="00260A02">
        <w:rPr>
          <w:rFonts w:cs="Arial"/>
        </w:rPr>
        <w:t>муниципального образования</w:t>
      </w:r>
      <w:r w:rsidR="00063759" w:rsidRPr="00260A02">
        <w:rPr>
          <w:rFonts w:cs="Arial"/>
        </w:rPr>
        <w:t>.</w:t>
      </w:r>
      <w:r w:rsidR="00861E69" w:rsidRPr="00260A02">
        <w:rPr>
          <w:rFonts w:cs="Arial"/>
        </w:rPr>
        <w:t xml:space="preserve"> </w:t>
      </w:r>
      <w:proofErr w:type="gramEnd"/>
    </w:p>
    <w:p w:rsidR="00861E69" w:rsidRPr="00260A02" w:rsidRDefault="00CB0F36" w:rsidP="001F39A3">
      <w:pPr>
        <w:widowControl w:val="0"/>
        <w:autoSpaceDE w:val="0"/>
        <w:autoSpaceDN w:val="0"/>
        <w:adjustRightInd w:val="0"/>
        <w:rPr>
          <w:rFonts w:cs="Arial"/>
        </w:rPr>
      </w:pPr>
      <w:r w:rsidRPr="00260A02">
        <w:rPr>
          <w:rFonts w:cs="Arial"/>
        </w:rPr>
        <w:t>10</w:t>
      </w:r>
      <w:r w:rsidR="00861E69" w:rsidRPr="00260A02">
        <w:rPr>
          <w:rFonts w:cs="Arial"/>
        </w:rPr>
        <w:t>.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которые представляются представителю нанимателя.</w:t>
      </w:r>
    </w:p>
    <w:p w:rsidR="00063759" w:rsidRPr="00260A02" w:rsidRDefault="004C25A0" w:rsidP="001F39A3">
      <w:pPr>
        <w:widowControl w:val="0"/>
        <w:autoSpaceDE w:val="0"/>
        <w:autoSpaceDN w:val="0"/>
        <w:adjustRightInd w:val="0"/>
        <w:rPr>
          <w:rFonts w:cs="Arial"/>
        </w:rPr>
      </w:pPr>
      <w:r w:rsidRPr="00260A02">
        <w:rPr>
          <w:rFonts w:cs="Arial"/>
        </w:rPr>
        <w:t>1</w:t>
      </w:r>
      <w:r w:rsidR="00CB0F36" w:rsidRPr="00260A02">
        <w:rPr>
          <w:rFonts w:cs="Arial"/>
        </w:rPr>
        <w:t>1</w:t>
      </w:r>
      <w:r w:rsidR="00861E69" w:rsidRPr="00260A02">
        <w:rPr>
          <w:rFonts w:cs="Arial"/>
        </w:rPr>
        <w:t xml:space="preserve">. </w:t>
      </w:r>
      <w:r w:rsidR="00063759" w:rsidRPr="00260A02">
        <w:rPr>
          <w:rFonts w:cs="Arial"/>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063759" w:rsidRPr="00260A02" w:rsidRDefault="00CB0F36" w:rsidP="001F39A3">
      <w:pPr>
        <w:widowControl w:val="0"/>
        <w:autoSpaceDE w:val="0"/>
        <w:autoSpaceDN w:val="0"/>
        <w:adjustRightInd w:val="0"/>
        <w:rPr>
          <w:rFonts w:cs="Arial"/>
        </w:rPr>
      </w:pPr>
      <w:r w:rsidRPr="00260A02">
        <w:rPr>
          <w:rFonts w:cs="Arial"/>
        </w:rPr>
        <w:t>12</w:t>
      </w:r>
      <w:r w:rsidR="00897FA1" w:rsidRPr="00260A02">
        <w:rPr>
          <w:rFonts w:cs="Arial"/>
        </w:rPr>
        <w:t xml:space="preserve">. </w:t>
      </w:r>
      <w:r w:rsidR="00861E69" w:rsidRPr="00260A02">
        <w:rPr>
          <w:rFonts w:cs="Arial"/>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w:t>
      </w:r>
      <w:r w:rsidR="00063759" w:rsidRPr="00260A02">
        <w:rPr>
          <w:rFonts w:cs="Arial"/>
        </w:rPr>
        <w:t xml:space="preserve">и </w:t>
      </w:r>
      <w:r w:rsidR="00861E69" w:rsidRPr="00260A02">
        <w:rPr>
          <w:rFonts w:cs="Arial"/>
        </w:rPr>
        <w:t>муниципальным служащим</w:t>
      </w:r>
      <w:r w:rsidR="00063759" w:rsidRPr="00260A02">
        <w:rPr>
          <w:rFonts w:cs="Arial"/>
        </w:rPr>
        <w:t xml:space="preserve"> являются сведениями </w:t>
      </w:r>
      <w:r w:rsidR="00AF319C" w:rsidRPr="00260A02">
        <w:rPr>
          <w:rFonts w:cs="Arial"/>
        </w:rPr>
        <w:t>конфиденциального</w:t>
      </w:r>
      <w:r w:rsidR="00063759" w:rsidRPr="00260A02">
        <w:rPr>
          <w:rFonts w:cs="Arial"/>
        </w:rPr>
        <w:t xml:space="preserve"> характера, если Федеральным законом они не отнесены к сведениям, составляющим государственную тайну.</w:t>
      </w:r>
    </w:p>
    <w:p w:rsidR="00CB0F36" w:rsidRPr="00260A02" w:rsidRDefault="00CB0F36" w:rsidP="001F39A3">
      <w:pPr>
        <w:widowControl w:val="0"/>
        <w:autoSpaceDE w:val="0"/>
        <w:autoSpaceDN w:val="0"/>
        <w:adjustRightInd w:val="0"/>
        <w:rPr>
          <w:rFonts w:cs="Arial"/>
        </w:rPr>
      </w:pPr>
      <w:r w:rsidRPr="00260A02">
        <w:rPr>
          <w:rFonts w:cs="Arial"/>
        </w:rPr>
        <w:t>Эти с</w:t>
      </w:r>
      <w:r w:rsidR="00897FA1" w:rsidRPr="00260A02">
        <w:rPr>
          <w:rFonts w:cs="Arial"/>
        </w:rPr>
        <w:t>ведения</w:t>
      </w:r>
      <w:r w:rsidRPr="00260A02">
        <w:rPr>
          <w:rFonts w:cs="Arial"/>
        </w:rPr>
        <w:t xml:space="preserve"> представляются </w:t>
      </w:r>
      <w:r w:rsidR="00260A02" w:rsidRPr="00260A02">
        <w:rPr>
          <w:rFonts w:cs="Arial"/>
        </w:rPr>
        <w:t>управляющему делами администрации Ушаковского муниципального образования.</w:t>
      </w:r>
    </w:p>
    <w:p w:rsidR="00897FA1" w:rsidRPr="00260A02" w:rsidRDefault="00260A02" w:rsidP="001F39A3">
      <w:pPr>
        <w:widowControl w:val="0"/>
        <w:autoSpaceDE w:val="0"/>
        <w:autoSpaceDN w:val="0"/>
        <w:adjustRightInd w:val="0"/>
        <w:rPr>
          <w:rFonts w:cs="Arial"/>
        </w:rPr>
      </w:pPr>
      <w:r w:rsidRPr="00260A02">
        <w:rPr>
          <w:rFonts w:cs="Arial"/>
        </w:rPr>
        <w:t>13</w:t>
      </w:r>
      <w:r w:rsidR="00897FA1" w:rsidRPr="00260A02">
        <w:rPr>
          <w:rFonts w:cs="Arial"/>
        </w:rPr>
        <w:t xml:space="preserve">. Муниципальные служащие, в должностные обязанности которых входит работа со сведениями о доходах, об имуществе и обязательствах </w:t>
      </w:r>
      <w:r w:rsidR="00AF319C" w:rsidRPr="00260A02">
        <w:rPr>
          <w:rFonts w:cs="Arial"/>
        </w:rPr>
        <w:t>имущественного</w:t>
      </w:r>
      <w:r w:rsidR="00897FA1" w:rsidRPr="00260A02">
        <w:rPr>
          <w:rFonts w:cs="Arial"/>
        </w:rPr>
        <w:t xml:space="preserve"> характера, виновные в их разглашении или использовании в целях, не предусмотренных </w:t>
      </w:r>
      <w:r w:rsidR="00AF319C" w:rsidRPr="00260A02">
        <w:rPr>
          <w:rFonts w:cs="Arial"/>
        </w:rPr>
        <w:t>законодательством</w:t>
      </w:r>
      <w:r w:rsidR="00897FA1" w:rsidRPr="00260A02">
        <w:rPr>
          <w:rFonts w:cs="Arial"/>
        </w:rPr>
        <w:t xml:space="preserve"> Российской Федерации, несут ответственность в соответствии с законодательством Российской Федерации.</w:t>
      </w:r>
    </w:p>
    <w:p w:rsidR="00897FA1" w:rsidRPr="00260A02" w:rsidRDefault="00260A02" w:rsidP="001F39A3">
      <w:pPr>
        <w:widowControl w:val="0"/>
        <w:autoSpaceDE w:val="0"/>
        <w:autoSpaceDN w:val="0"/>
        <w:adjustRightInd w:val="0"/>
        <w:rPr>
          <w:rFonts w:cs="Arial"/>
        </w:rPr>
      </w:pPr>
      <w:r w:rsidRPr="00260A02">
        <w:rPr>
          <w:rFonts w:cs="Arial"/>
        </w:rPr>
        <w:t>14</w:t>
      </w:r>
      <w:r w:rsidR="00897FA1" w:rsidRPr="00260A02">
        <w:rPr>
          <w:rFonts w:cs="Arial"/>
        </w:rPr>
        <w:t xml:space="preserve">. </w:t>
      </w:r>
      <w:proofErr w:type="gramStart"/>
      <w:r w:rsidR="00897FA1" w:rsidRPr="00260A02">
        <w:rPr>
          <w:rFonts w:cs="Arial"/>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w:t>
      </w:r>
      <w:r w:rsidR="00175368" w:rsidRPr="00260A02">
        <w:rPr>
          <w:rFonts w:cs="Arial"/>
        </w:rPr>
        <w:t xml:space="preserve">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замещающим должность муниципальной службы, </w:t>
      </w:r>
      <w:r w:rsidR="001F39A3" w:rsidRPr="00260A02">
        <w:rPr>
          <w:rFonts w:cs="Arial"/>
        </w:rPr>
        <w:t>включённую</w:t>
      </w:r>
      <w:r w:rsidR="00175368" w:rsidRPr="00260A02">
        <w:rPr>
          <w:rFonts w:cs="Arial"/>
        </w:rPr>
        <w:t xml:space="preserve"> в перечень, ежегодно, и информация о результатах анализа достоверности и полноты сведений приобщаются к личному делу муниципального служащего. </w:t>
      </w:r>
      <w:proofErr w:type="gramEnd"/>
    </w:p>
    <w:p w:rsidR="00175368" w:rsidRPr="00260A02" w:rsidRDefault="00861E69" w:rsidP="001F39A3">
      <w:pPr>
        <w:widowControl w:val="0"/>
        <w:autoSpaceDE w:val="0"/>
        <w:autoSpaceDN w:val="0"/>
        <w:adjustRightInd w:val="0"/>
        <w:rPr>
          <w:rFonts w:cs="Arial"/>
        </w:rPr>
      </w:pPr>
      <w:proofErr w:type="gramStart"/>
      <w:r w:rsidRPr="00260A02">
        <w:rPr>
          <w:rFonts w:cs="Arial"/>
        </w:rPr>
        <w:t>В случае если гражданин</w:t>
      </w:r>
      <w:r w:rsidR="00175368" w:rsidRPr="00260A02">
        <w:rPr>
          <w:rFonts w:cs="Arial"/>
        </w:rPr>
        <w:t xml:space="preserve"> или муниципальный служащий</w:t>
      </w:r>
      <w:r w:rsidRPr="00260A02">
        <w:rPr>
          <w:rFonts w:cs="Arial"/>
        </w:rPr>
        <w:t>,</w:t>
      </w:r>
      <w:r w:rsidR="00175368" w:rsidRPr="00260A02">
        <w:rPr>
          <w:rFonts w:cs="Arial"/>
        </w:rPr>
        <w:t xml:space="preserve"> указанные в пункте 6 настоящего Положения </w:t>
      </w:r>
      <w:r w:rsidRPr="00260A02">
        <w:rPr>
          <w:rFonts w:cs="Arial"/>
        </w:rPr>
        <w:t xml:space="preserve"> представивший сведения о доходах, об имуществе и обязатель</w:t>
      </w:r>
      <w:r w:rsidR="00175368" w:rsidRPr="00260A02">
        <w:rPr>
          <w:rFonts w:cs="Arial"/>
        </w:rPr>
        <w:t xml:space="preserve">ствах имущественного характера, а также  о доходах, об имуществе и обязательствах имущественного характера супруги (супруга) </w:t>
      </w:r>
      <w:r w:rsidR="001F39A3" w:rsidRPr="00260A02">
        <w:rPr>
          <w:rFonts w:cs="Arial"/>
        </w:rPr>
        <w:t>несовершеннолетних</w:t>
      </w:r>
      <w:r w:rsidR="00175368" w:rsidRPr="00260A02">
        <w:rPr>
          <w:rFonts w:cs="Arial"/>
        </w:rPr>
        <w:t xml:space="preserve"> детей, </w:t>
      </w:r>
      <w:r w:rsidRPr="00260A02">
        <w:rPr>
          <w:rFonts w:cs="Arial"/>
        </w:rPr>
        <w:t>не был</w:t>
      </w:r>
      <w:r w:rsidR="00175368" w:rsidRPr="00260A02">
        <w:rPr>
          <w:rFonts w:cs="Arial"/>
        </w:rPr>
        <w:t>и</w:t>
      </w:r>
      <w:r w:rsidRPr="00260A02">
        <w:rPr>
          <w:rFonts w:cs="Arial"/>
        </w:rPr>
        <w:t xml:space="preserve"> назначен</w:t>
      </w:r>
      <w:r w:rsidR="00175368" w:rsidRPr="00260A02">
        <w:rPr>
          <w:rFonts w:cs="Arial"/>
        </w:rPr>
        <w:t>ы</w:t>
      </w:r>
      <w:r w:rsidRPr="00260A02">
        <w:rPr>
          <w:rFonts w:cs="Arial"/>
        </w:rPr>
        <w:t xml:space="preserve"> на должность муниципальной службы, </w:t>
      </w:r>
      <w:r w:rsidR="00175368" w:rsidRPr="00260A02">
        <w:rPr>
          <w:rFonts w:cs="Arial"/>
        </w:rPr>
        <w:t>такие справки возвращаются по их письменному заявлению вместе с другими документами.</w:t>
      </w:r>
      <w:proofErr w:type="gramEnd"/>
    </w:p>
    <w:p w:rsidR="00AF319C" w:rsidRDefault="00260A02" w:rsidP="001F39A3">
      <w:pPr>
        <w:widowControl w:val="0"/>
        <w:autoSpaceDE w:val="0"/>
        <w:autoSpaceDN w:val="0"/>
        <w:adjustRightInd w:val="0"/>
        <w:rPr>
          <w:rFonts w:cs="Arial"/>
        </w:rPr>
      </w:pPr>
      <w:r w:rsidRPr="00260A02">
        <w:rPr>
          <w:rFonts w:cs="Arial"/>
        </w:rPr>
        <w:t>15</w:t>
      </w:r>
      <w:r w:rsidR="00861E69" w:rsidRPr="00260A02">
        <w:rPr>
          <w:rFonts w:cs="Arial"/>
        </w:rPr>
        <w:t xml:space="preserve">. </w:t>
      </w:r>
      <w:r w:rsidR="00AF319C" w:rsidRPr="00260A02">
        <w:rPr>
          <w:rFonts w:cs="Arial"/>
        </w:rPr>
        <w:t xml:space="preserve">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w:t>
      </w:r>
      <w:r w:rsidR="001F39A3" w:rsidRPr="00260A02">
        <w:rPr>
          <w:rFonts w:cs="Arial"/>
        </w:rPr>
        <w:t>гражданин</w:t>
      </w:r>
      <w:r w:rsidR="00AF319C" w:rsidRPr="00260A02">
        <w:rPr>
          <w:rFonts w:cs="Arial"/>
        </w:rPr>
        <w:t xml:space="preserve"> не может быть принят на муниципальную службу, а муниципальный служащий не может находиться на муниципальной </w:t>
      </w:r>
      <w:proofErr w:type="gramStart"/>
      <w:r w:rsidR="00AF319C" w:rsidRPr="00260A02">
        <w:rPr>
          <w:rFonts w:cs="Arial"/>
        </w:rPr>
        <w:t>службе</w:t>
      </w:r>
      <w:proofErr w:type="gramEnd"/>
      <w:r w:rsidR="00AF319C" w:rsidRPr="00260A02">
        <w:rPr>
          <w:rFonts w:cs="Arial"/>
        </w:rPr>
        <w:t xml:space="preserve"> и подлежит увольнению с муниципальной службы в соответствии с федеральным законодательством.</w:t>
      </w:r>
    </w:p>
    <w:p w:rsidR="00AF319C" w:rsidRDefault="00AF319C" w:rsidP="00861E69">
      <w:pPr>
        <w:widowControl w:val="0"/>
        <w:autoSpaceDE w:val="0"/>
        <w:autoSpaceDN w:val="0"/>
        <w:adjustRightInd w:val="0"/>
        <w:rPr>
          <w:rFonts w:cs="Arial"/>
        </w:rPr>
      </w:pPr>
    </w:p>
    <w:p w:rsidR="00861E69" w:rsidRPr="00861E69" w:rsidRDefault="00861E69" w:rsidP="00861E69">
      <w:pPr>
        <w:ind w:firstLine="567"/>
      </w:pPr>
    </w:p>
    <w:p w:rsidR="00B90ABF" w:rsidRPr="00414BC7" w:rsidRDefault="00B90ABF" w:rsidP="004D50F4">
      <w:pPr>
        <w:widowControl w:val="0"/>
        <w:autoSpaceDE w:val="0"/>
        <w:autoSpaceDN w:val="0"/>
        <w:adjustRightInd w:val="0"/>
        <w:rPr>
          <w:rFonts w:cs="Arial"/>
        </w:rPr>
      </w:pPr>
    </w:p>
    <w:p w:rsidR="00861E69" w:rsidRPr="00414BC7"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861E69" w:rsidRDefault="00861E69" w:rsidP="00B90ABF">
      <w:pPr>
        <w:ind w:firstLine="0"/>
        <w:jc w:val="center"/>
        <w:rPr>
          <w:rFonts w:cs="Arial"/>
          <w:b/>
          <w:bCs/>
          <w:sz w:val="30"/>
          <w:szCs w:val="30"/>
        </w:rPr>
      </w:pPr>
    </w:p>
    <w:p w:rsidR="00414BC7" w:rsidRDefault="00414BC7" w:rsidP="00B90ABF">
      <w:pPr>
        <w:ind w:firstLine="0"/>
        <w:jc w:val="center"/>
        <w:rPr>
          <w:rFonts w:cs="Arial"/>
          <w:b/>
          <w:bCs/>
          <w:sz w:val="30"/>
          <w:szCs w:val="30"/>
        </w:rPr>
      </w:pPr>
    </w:p>
    <w:p w:rsidR="00414BC7" w:rsidRDefault="00414BC7" w:rsidP="00B90ABF">
      <w:pPr>
        <w:ind w:firstLine="0"/>
        <w:jc w:val="center"/>
        <w:rPr>
          <w:rFonts w:cs="Arial"/>
          <w:b/>
          <w:bCs/>
          <w:sz w:val="30"/>
          <w:szCs w:val="30"/>
        </w:rPr>
      </w:pPr>
    </w:p>
    <w:p w:rsidR="00414BC7" w:rsidRDefault="00414BC7" w:rsidP="00B90ABF">
      <w:pPr>
        <w:ind w:firstLine="0"/>
        <w:jc w:val="center"/>
        <w:rPr>
          <w:rFonts w:cs="Arial"/>
          <w:b/>
          <w:bCs/>
          <w:sz w:val="30"/>
          <w:szCs w:val="30"/>
        </w:rPr>
      </w:pPr>
    </w:p>
    <w:p w:rsidR="00414BC7" w:rsidRDefault="00414BC7" w:rsidP="00B90ABF">
      <w:pPr>
        <w:ind w:firstLine="0"/>
        <w:jc w:val="center"/>
        <w:rPr>
          <w:rFonts w:cs="Arial"/>
          <w:b/>
          <w:bCs/>
          <w:sz w:val="30"/>
          <w:szCs w:val="30"/>
        </w:rPr>
      </w:pPr>
    </w:p>
    <w:p w:rsidR="00414BC7" w:rsidRDefault="00414BC7" w:rsidP="00B90ABF">
      <w:pPr>
        <w:ind w:firstLine="0"/>
        <w:jc w:val="center"/>
        <w:rPr>
          <w:rFonts w:cs="Arial"/>
          <w:b/>
          <w:bCs/>
          <w:sz w:val="30"/>
          <w:szCs w:val="30"/>
        </w:rPr>
      </w:pPr>
    </w:p>
    <w:p w:rsidR="00414BC7" w:rsidRDefault="00414BC7" w:rsidP="00B90ABF">
      <w:pPr>
        <w:ind w:firstLine="0"/>
        <w:jc w:val="center"/>
        <w:rPr>
          <w:rFonts w:cs="Arial"/>
          <w:b/>
          <w:bCs/>
          <w:sz w:val="30"/>
          <w:szCs w:val="30"/>
        </w:rPr>
      </w:pPr>
    </w:p>
    <w:p w:rsidR="00414BC7" w:rsidRDefault="00414BC7" w:rsidP="00B90ABF">
      <w:pPr>
        <w:ind w:firstLine="0"/>
        <w:jc w:val="center"/>
        <w:rPr>
          <w:rFonts w:cs="Arial"/>
          <w:b/>
          <w:bCs/>
          <w:sz w:val="30"/>
          <w:szCs w:val="30"/>
        </w:rPr>
      </w:pPr>
    </w:p>
    <w:p w:rsidR="00B90ABF" w:rsidRDefault="00B90ABF" w:rsidP="00B90ABF">
      <w:pPr>
        <w:ind w:firstLine="0"/>
        <w:jc w:val="center"/>
        <w:rPr>
          <w:rFonts w:cs="Arial"/>
          <w:b/>
          <w:bCs/>
          <w:sz w:val="30"/>
          <w:szCs w:val="30"/>
        </w:rPr>
      </w:pPr>
      <w:r w:rsidRPr="00B90ABF">
        <w:rPr>
          <w:rFonts w:cs="Arial"/>
          <w:b/>
          <w:bCs/>
          <w:sz w:val="30"/>
          <w:szCs w:val="30"/>
        </w:rPr>
        <w:t xml:space="preserve">Положение </w:t>
      </w:r>
    </w:p>
    <w:p w:rsidR="00B90ABF" w:rsidRPr="00B90ABF" w:rsidRDefault="00B90ABF" w:rsidP="00B90ABF">
      <w:pPr>
        <w:ind w:firstLine="0"/>
        <w:jc w:val="center"/>
        <w:rPr>
          <w:rFonts w:cs="Arial"/>
          <w:b/>
          <w:sz w:val="30"/>
          <w:szCs w:val="30"/>
        </w:rPr>
      </w:pPr>
      <w:r w:rsidRPr="00B90ABF">
        <w:rPr>
          <w:rFonts w:cs="Arial"/>
          <w:b/>
          <w:bCs/>
          <w:sz w:val="30"/>
          <w:szCs w:val="30"/>
        </w:rPr>
        <w:t>о  представлении гражданами, претендующими на замещение должностей муниципальной службы в администрации Ушаковского муниципального образования и муниципальными служащими администрации Ушаковского муниципального образования сведений о доходах, об имуществе и обязательствах имущественного характера</w:t>
      </w:r>
      <w:r w:rsidRPr="00B90ABF">
        <w:rPr>
          <w:rFonts w:cs="Arial"/>
          <w:b/>
          <w:bCs/>
          <w:sz w:val="30"/>
          <w:szCs w:val="30"/>
        </w:rPr>
        <w:tab/>
      </w:r>
      <w:r w:rsidRPr="00B90ABF">
        <w:rPr>
          <w:rFonts w:cs="Arial"/>
          <w:b/>
          <w:sz w:val="30"/>
          <w:szCs w:val="30"/>
        </w:rPr>
        <w:t> </w:t>
      </w:r>
    </w:p>
    <w:p w:rsidR="00B90ABF" w:rsidRPr="00B90ABF" w:rsidRDefault="00B90ABF" w:rsidP="00B90ABF">
      <w:pPr>
        <w:ind w:firstLine="0"/>
        <w:jc w:val="center"/>
        <w:rPr>
          <w:rFonts w:ascii="Tahoma" w:hAnsi="Tahoma" w:cs="Tahoma"/>
          <w:color w:val="4E585F"/>
          <w:sz w:val="20"/>
          <w:szCs w:val="20"/>
        </w:rPr>
      </w:pPr>
      <w:r w:rsidRPr="00B90ABF">
        <w:rPr>
          <w:rFonts w:ascii="Tahoma" w:hAnsi="Tahoma" w:cs="Tahoma"/>
          <w:color w:val="4E585F"/>
          <w:sz w:val="20"/>
          <w:szCs w:val="20"/>
        </w:rPr>
        <w:t> </w:t>
      </w:r>
    </w:p>
    <w:p w:rsidR="00B90ABF" w:rsidRPr="00B90ABF" w:rsidRDefault="00B90ABF" w:rsidP="00B90ABF">
      <w:pPr>
        <w:ind w:firstLine="0"/>
        <w:rPr>
          <w:rFonts w:cs="Arial"/>
        </w:rPr>
      </w:pPr>
      <w:r>
        <w:rPr>
          <w:rFonts w:cs="Arial"/>
        </w:rPr>
        <w:tab/>
      </w:r>
      <w:r w:rsidRPr="00B90ABF">
        <w:rPr>
          <w:rFonts w:cs="Arial"/>
        </w:rPr>
        <w:t xml:space="preserve">1. </w:t>
      </w:r>
      <w:proofErr w:type="gramStart"/>
      <w:r w:rsidRPr="00B90ABF">
        <w:rPr>
          <w:rFonts w:cs="Arial"/>
        </w:rPr>
        <w:t xml:space="preserve">Настоящее Положение определяет порядок представления гражданами, претендующими на замещение должностей муниципальной службы </w:t>
      </w:r>
      <w:r w:rsidR="00861E69">
        <w:rPr>
          <w:rFonts w:cs="Arial"/>
        </w:rPr>
        <w:t xml:space="preserve">в администрации Ушаковского муниципального образования  </w:t>
      </w:r>
      <w:r w:rsidRPr="00B90ABF">
        <w:rPr>
          <w:rFonts w:cs="Arial"/>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замещающих должности муниципальной службы</w:t>
      </w:r>
      <w:proofErr w:type="gramEnd"/>
      <w:r w:rsidRPr="00B90ABF">
        <w:rPr>
          <w:rFonts w:cs="Arial"/>
        </w:rPr>
        <w:t xml:space="preserve"> в </w:t>
      </w:r>
      <w:r w:rsidR="00861E69">
        <w:rPr>
          <w:rFonts w:cs="Arial"/>
        </w:rPr>
        <w:t>администрации Ушаковского муниципального образования</w:t>
      </w:r>
      <w:r w:rsidRPr="00B90ABF">
        <w:rPr>
          <w:rFonts w:cs="Arial"/>
        </w:rPr>
        <w:t xml:space="preserve"> (далее - муниципальный служащий)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861E69" w:rsidRDefault="00861E69" w:rsidP="00B90ABF">
      <w:pPr>
        <w:ind w:firstLine="0"/>
        <w:rPr>
          <w:rFonts w:cs="Arial"/>
        </w:rPr>
      </w:pPr>
      <w:r>
        <w:rPr>
          <w:rFonts w:cs="Arial"/>
        </w:rPr>
        <w:tab/>
      </w:r>
      <w:r w:rsidR="00B90ABF" w:rsidRPr="00B90ABF">
        <w:rPr>
          <w:rFonts w:cs="Arial"/>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от 02.03.2007 года № 25-ФЗ «О муниципальной службе в Российской Федерации», от 25.12.2008 года № 273-ФЗ «О противодействии коррупции» (далее - федеральные законы), Законом </w:t>
      </w:r>
    </w:p>
    <w:p w:rsidR="00861E69" w:rsidRDefault="00861E69" w:rsidP="00B90ABF">
      <w:pPr>
        <w:ind w:firstLine="0"/>
        <w:rPr>
          <w:rFonts w:cs="Arial"/>
        </w:rPr>
      </w:pPr>
    </w:p>
    <w:p w:rsidR="00B90ABF" w:rsidRPr="00B90ABF" w:rsidRDefault="00B90ABF" w:rsidP="00B90ABF">
      <w:pPr>
        <w:ind w:firstLine="0"/>
        <w:rPr>
          <w:rFonts w:cs="Arial"/>
        </w:rPr>
      </w:pPr>
      <w:proofErr w:type="gramStart"/>
      <w:r w:rsidRPr="00B90ABF">
        <w:rPr>
          <w:rFonts w:cs="Arial"/>
        </w:rPr>
        <w:t xml:space="preserve">Свердловской области от 29.10.2007 года № 136-ОЗ «Об особенностях муниципальной службы на территории Свердловской области» возлагается на муниципального служащего, замещающего по состоянию на 31 декабря </w:t>
      </w:r>
      <w:proofErr w:type="spellStart"/>
      <w:r w:rsidRPr="00B90ABF">
        <w:rPr>
          <w:rFonts w:cs="Arial"/>
        </w:rPr>
        <w:t>отчетного</w:t>
      </w:r>
      <w:proofErr w:type="spellEnd"/>
      <w:r w:rsidRPr="00B90ABF">
        <w:rPr>
          <w:rFonts w:cs="Arial"/>
        </w:rPr>
        <w:t xml:space="preserve"> года должность муниципальной службы в органе местного самоуправления муниципального образования </w:t>
      </w:r>
      <w:proofErr w:type="spellStart"/>
      <w:r w:rsidRPr="00B90ABF">
        <w:rPr>
          <w:rFonts w:cs="Arial"/>
        </w:rPr>
        <w:t>Байкаловский</w:t>
      </w:r>
      <w:proofErr w:type="spellEnd"/>
      <w:r w:rsidRPr="00B90ABF">
        <w:rPr>
          <w:rFonts w:cs="Arial"/>
        </w:rPr>
        <w:t xml:space="preserve"> муниципальный район (далее - муниципальная служба), </w:t>
      </w:r>
      <w:proofErr w:type="spellStart"/>
      <w:r w:rsidRPr="00B90ABF">
        <w:rPr>
          <w:rFonts w:cs="Arial"/>
        </w:rPr>
        <w:t>включенную</w:t>
      </w:r>
      <w:proofErr w:type="spellEnd"/>
      <w:r w:rsidRPr="00B90ABF">
        <w:rPr>
          <w:rFonts w:cs="Arial"/>
        </w:rPr>
        <w:t xml:space="preserve"> в перечень, </w:t>
      </w:r>
      <w:proofErr w:type="spellStart"/>
      <w:r w:rsidRPr="00B90ABF">
        <w:rPr>
          <w:rFonts w:cs="Arial"/>
        </w:rPr>
        <w:t>утвержденный</w:t>
      </w:r>
      <w:proofErr w:type="spellEnd"/>
      <w:r w:rsidRPr="00B90ABF">
        <w:rPr>
          <w:rFonts w:cs="Arial"/>
        </w:rPr>
        <w:t xml:space="preserve"> решением Думы муниципального образования </w:t>
      </w:r>
      <w:proofErr w:type="spellStart"/>
      <w:r w:rsidRPr="00B90ABF">
        <w:rPr>
          <w:rFonts w:cs="Arial"/>
        </w:rPr>
        <w:t>Байкаловский</w:t>
      </w:r>
      <w:proofErr w:type="spellEnd"/>
      <w:r w:rsidRPr="00B90ABF">
        <w:rPr>
          <w:rFonts w:cs="Arial"/>
        </w:rPr>
        <w:t xml:space="preserve"> муниципальный район (далее - Перечень).</w:t>
      </w:r>
      <w:proofErr w:type="gramEnd"/>
    </w:p>
    <w:p w:rsidR="00B90ABF" w:rsidRPr="00B90ABF" w:rsidRDefault="00B90ABF" w:rsidP="00B90ABF">
      <w:pPr>
        <w:ind w:firstLine="0"/>
        <w:rPr>
          <w:rFonts w:cs="Arial"/>
        </w:rPr>
      </w:pPr>
      <w:proofErr w:type="gramStart"/>
      <w:r w:rsidRPr="00B90ABF">
        <w:rPr>
          <w:rFonts w:cs="Arial"/>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w:t>
      </w:r>
      <w:r w:rsidRPr="00B90ABF">
        <w:rPr>
          <w:rFonts w:cs="Arial"/>
        </w:rPr>
        <w:lastRenderedPageBreak/>
        <w:t xml:space="preserve">в органе местного самоуправления  муниципального образования </w:t>
      </w:r>
      <w:proofErr w:type="spellStart"/>
      <w:r w:rsidRPr="00B90ABF">
        <w:rPr>
          <w:rFonts w:cs="Arial"/>
        </w:rPr>
        <w:t>Байкаловский</w:t>
      </w:r>
      <w:proofErr w:type="spellEnd"/>
      <w:r w:rsidRPr="00B90ABF">
        <w:rPr>
          <w:rFonts w:cs="Arial"/>
        </w:rPr>
        <w:t xml:space="preserve"> муниципальный район, </w:t>
      </w:r>
      <w:proofErr w:type="spellStart"/>
      <w:r w:rsidRPr="00B90ABF">
        <w:rPr>
          <w:rFonts w:cs="Arial"/>
        </w:rPr>
        <w:t>включенной</w:t>
      </w:r>
      <w:proofErr w:type="spellEnd"/>
      <w:r w:rsidRPr="00B90ABF">
        <w:rPr>
          <w:rFonts w:cs="Arial"/>
        </w:rPr>
        <w:t xml:space="preserve"> в соответствующий Перечень, и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w:t>
      </w:r>
      <w:proofErr w:type="gramEnd"/>
      <w:r w:rsidRPr="00B90ABF">
        <w:rPr>
          <w:rFonts w:cs="Arial"/>
        </w:rPr>
        <w:t xml:space="preserve"> должность муниципальной службы, предусмотренную Перечнем).</w:t>
      </w:r>
    </w:p>
    <w:p w:rsidR="00B90ABF" w:rsidRPr="00B90ABF" w:rsidRDefault="00B90ABF" w:rsidP="00B90ABF">
      <w:pPr>
        <w:ind w:firstLine="0"/>
        <w:rPr>
          <w:rFonts w:cs="Arial"/>
        </w:rPr>
      </w:pPr>
      <w:r w:rsidRPr="00B90ABF">
        <w:rPr>
          <w:rFonts w:cs="Arial"/>
        </w:rPr>
        <w:t xml:space="preserve">3. Сведения о доходах, расходах, об имуществе и обязательствах имущественного характера представляются по форме справки, </w:t>
      </w:r>
      <w:proofErr w:type="spellStart"/>
      <w:r w:rsidRPr="00B90ABF">
        <w:rPr>
          <w:rFonts w:cs="Arial"/>
        </w:rPr>
        <w:t>утвержденной</w:t>
      </w:r>
      <w:proofErr w:type="spellEnd"/>
      <w:r w:rsidRPr="00B90ABF">
        <w:rPr>
          <w:rFonts w:cs="Arial"/>
        </w:rPr>
        <w:t xml:space="preserve"> Указом Президента Российской Федерации, заполняемой с использованием специального программного обеспечения «Справки БК», </w:t>
      </w:r>
      <w:proofErr w:type="spellStart"/>
      <w:r w:rsidRPr="00B90ABF">
        <w:rPr>
          <w:rFonts w:cs="Arial"/>
        </w:rPr>
        <w:t>размещенного</w:t>
      </w:r>
      <w:proofErr w:type="spellEnd"/>
      <w:r w:rsidRPr="00B90ABF">
        <w:rPr>
          <w:rFonts w:cs="Arial"/>
        </w:rPr>
        <w:t xml:space="preserve">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B90ABF" w:rsidRPr="00B90ABF" w:rsidRDefault="00B90ABF" w:rsidP="00B90ABF">
      <w:pPr>
        <w:ind w:firstLine="0"/>
        <w:rPr>
          <w:rFonts w:cs="Arial"/>
        </w:rPr>
      </w:pPr>
      <w:r w:rsidRPr="00B90ABF">
        <w:rPr>
          <w:rFonts w:cs="Arial"/>
        </w:rPr>
        <w:t xml:space="preserve">4. </w:t>
      </w:r>
      <w:proofErr w:type="gramStart"/>
      <w:r w:rsidRPr="00B90ABF">
        <w:rPr>
          <w:rFonts w:cs="Arial"/>
        </w:rPr>
        <w:t xml:space="preserve">Сведения о доходах, расходах, об имуществе и обязательствах имущественного характера представляются в кадровую службу  соответствующего органа местного самоуправления муниципального образования </w:t>
      </w:r>
      <w:proofErr w:type="spellStart"/>
      <w:r w:rsidRPr="00B90ABF">
        <w:rPr>
          <w:rFonts w:cs="Arial"/>
        </w:rPr>
        <w:t>Байкаловский</w:t>
      </w:r>
      <w:proofErr w:type="spellEnd"/>
      <w:r w:rsidRPr="00B90ABF">
        <w:rPr>
          <w:rFonts w:cs="Arial"/>
        </w:rPr>
        <w:t xml:space="preserve"> муниципальный район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w:t>
      </w:r>
      <w:proofErr w:type="spellStart"/>
      <w:r w:rsidRPr="00B90ABF">
        <w:rPr>
          <w:rFonts w:cs="Arial"/>
        </w:rPr>
        <w:t>жесткий</w:t>
      </w:r>
      <w:proofErr w:type="spellEnd"/>
      <w:r w:rsidRPr="00B90ABF">
        <w:rPr>
          <w:rFonts w:cs="Arial"/>
        </w:rPr>
        <w:t xml:space="preserve"> диск).».</w:t>
      </w:r>
      <w:proofErr w:type="gramEnd"/>
    </w:p>
    <w:p w:rsidR="00B90ABF" w:rsidRPr="00B90ABF" w:rsidRDefault="00B90ABF" w:rsidP="00B90ABF">
      <w:pPr>
        <w:ind w:firstLine="0"/>
        <w:rPr>
          <w:rFonts w:cs="Arial"/>
        </w:rPr>
      </w:pPr>
      <w:r w:rsidRPr="00B90ABF">
        <w:rPr>
          <w:rFonts w:cs="Arial"/>
        </w:rPr>
        <w:t xml:space="preserve">5. </w:t>
      </w:r>
      <w:proofErr w:type="gramStart"/>
      <w:r w:rsidRPr="00B90ABF">
        <w:rPr>
          <w:rFonts w:cs="Arial"/>
        </w:rPr>
        <w:t>Гражданин, претендующий на замещение должности муниципальной службы в органах местного самоуправления </w:t>
      </w:r>
      <w:proofErr w:type="spellStart"/>
      <w:r w:rsidRPr="00B90ABF">
        <w:rPr>
          <w:rFonts w:cs="Arial"/>
        </w:rPr>
        <w:t>Байкаловского</w:t>
      </w:r>
      <w:proofErr w:type="spellEnd"/>
      <w:r w:rsidRPr="00B90ABF">
        <w:rPr>
          <w:rFonts w:cs="Arial"/>
        </w:rPr>
        <w:t xml:space="preserve"> муниципального образования представляет</w:t>
      </w:r>
      <w:proofErr w:type="gramEnd"/>
      <w:r w:rsidRPr="00B90ABF">
        <w:rPr>
          <w:rFonts w:cs="Arial"/>
        </w:rPr>
        <w:t>:</w:t>
      </w:r>
    </w:p>
    <w:p w:rsidR="00B90ABF" w:rsidRPr="00B90ABF" w:rsidRDefault="00B90ABF" w:rsidP="00B90ABF">
      <w:pPr>
        <w:ind w:firstLine="0"/>
        <w:rPr>
          <w:rFonts w:cs="Arial"/>
        </w:rPr>
      </w:pPr>
      <w:proofErr w:type="gramStart"/>
      <w:r w:rsidRPr="00B90ABF">
        <w:rPr>
          <w:rFonts w:cs="Arial"/>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B90ABF">
        <w:rPr>
          <w:rFonts w:cs="Arial"/>
        </w:rPr>
        <w:t xml:space="preserve"> подачи документов для замещения должности муниципальной службы (на </w:t>
      </w:r>
      <w:proofErr w:type="spellStart"/>
      <w:r w:rsidRPr="00B90ABF">
        <w:rPr>
          <w:rFonts w:cs="Arial"/>
        </w:rPr>
        <w:t>отчетную</w:t>
      </w:r>
      <w:proofErr w:type="spellEnd"/>
      <w:r w:rsidRPr="00B90ABF">
        <w:rPr>
          <w:rFonts w:cs="Arial"/>
        </w:rPr>
        <w:t xml:space="preserve"> дату);</w:t>
      </w:r>
    </w:p>
    <w:p w:rsidR="00B90ABF" w:rsidRPr="00B90ABF" w:rsidRDefault="00B90ABF" w:rsidP="00B90ABF">
      <w:pPr>
        <w:ind w:firstLine="0"/>
        <w:rPr>
          <w:rFonts w:cs="Arial"/>
        </w:rPr>
      </w:pPr>
      <w:proofErr w:type="gramStart"/>
      <w:r w:rsidRPr="00B90ABF">
        <w:rPr>
          <w:rFonts w:cs="Arial"/>
        </w:rPr>
        <w:t>2) сведения о доходах, об имуществе и обязательствах имущественного характера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им на праве собственности, и об их обязательствах</w:t>
      </w:r>
      <w:proofErr w:type="gramEnd"/>
      <w:r w:rsidRPr="00B90ABF">
        <w:rPr>
          <w:rFonts w:cs="Arial"/>
        </w:rPr>
        <w:t xml:space="preserve">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w:t>
      </w:r>
      <w:proofErr w:type="spellStart"/>
      <w:r w:rsidRPr="00B90ABF">
        <w:rPr>
          <w:rFonts w:cs="Arial"/>
        </w:rPr>
        <w:t>отчетную</w:t>
      </w:r>
      <w:proofErr w:type="spellEnd"/>
      <w:r w:rsidRPr="00B90ABF">
        <w:rPr>
          <w:rFonts w:cs="Arial"/>
        </w:rPr>
        <w:t xml:space="preserve"> дату);</w:t>
      </w:r>
    </w:p>
    <w:p w:rsidR="00B90ABF" w:rsidRPr="00B90ABF" w:rsidRDefault="00B90ABF" w:rsidP="00B90ABF">
      <w:pPr>
        <w:ind w:firstLine="0"/>
        <w:rPr>
          <w:rFonts w:cs="Arial"/>
        </w:rPr>
      </w:pPr>
      <w:r w:rsidRPr="00B90ABF">
        <w:rPr>
          <w:rFonts w:cs="Arial"/>
        </w:rPr>
        <w:t>6. Кандидат на должность муниципальной службы, предусмотренную Перечнем, при назначении на должность муниципальной службы, представляет сведения о доходах, об имуществе и обязательствах имущественного характера в соответствии с пунктом 5  настоящего Положения.</w:t>
      </w:r>
    </w:p>
    <w:p w:rsidR="00B90ABF" w:rsidRPr="00B90ABF" w:rsidRDefault="00B90ABF" w:rsidP="00B90ABF">
      <w:pPr>
        <w:ind w:firstLine="0"/>
        <w:rPr>
          <w:rFonts w:cs="Arial"/>
        </w:rPr>
      </w:pPr>
      <w:r w:rsidRPr="00B90ABF">
        <w:rPr>
          <w:rFonts w:cs="Arial"/>
        </w:rPr>
        <w:t xml:space="preserve">7. Муниципальный служащий, замещающий должность муниципальной службы, </w:t>
      </w:r>
      <w:proofErr w:type="spellStart"/>
      <w:r w:rsidRPr="00B90ABF">
        <w:rPr>
          <w:rFonts w:cs="Arial"/>
        </w:rPr>
        <w:t>включенную</w:t>
      </w:r>
      <w:proofErr w:type="spellEnd"/>
      <w:r w:rsidRPr="00B90ABF">
        <w:rPr>
          <w:rFonts w:cs="Arial"/>
        </w:rPr>
        <w:t xml:space="preserve"> в соответствующий Перечень, представляет ежегодно, не позднее 30 апреля года, следующего </w:t>
      </w:r>
      <w:proofErr w:type="gramStart"/>
      <w:r w:rsidRPr="00B90ABF">
        <w:rPr>
          <w:rFonts w:cs="Arial"/>
        </w:rPr>
        <w:t>за</w:t>
      </w:r>
      <w:proofErr w:type="gramEnd"/>
      <w:r w:rsidRPr="00B90ABF">
        <w:rPr>
          <w:rFonts w:cs="Arial"/>
        </w:rPr>
        <w:t xml:space="preserve"> </w:t>
      </w:r>
      <w:proofErr w:type="spellStart"/>
      <w:r w:rsidRPr="00B90ABF">
        <w:rPr>
          <w:rFonts w:cs="Arial"/>
        </w:rPr>
        <w:t>отчетным</w:t>
      </w:r>
      <w:proofErr w:type="spellEnd"/>
      <w:r w:rsidRPr="00B90ABF">
        <w:rPr>
          <w:rFonts w:cs="Arial"/>
        </w:rPr>
        <w:t>:</w:t>
      </w:r>
    </w:p>
    <w:p w:rsidR="00B90ABF" w:rsidRPr="00B90ABF" w:rsidRDefault="00B90ABF" w:rsidP="00B90ABF">
      <w:pPr>
        <w:ind w:firstLine="0"/>
        <w:rPr>
          <w:rFonts w:cs="Arial"/>
        </w:rPr>
      </w:pPr>
      <w:r w:rsidRPr="00B90ABF">
        <w:rPr>
          <w:rFonts w:cs="Arial"/>
        </w:rPr>
        <w:t xml:space="preserve">1) сведения о своих доходах, полученных за </w:t>
      </w:r>
      <w:proofErr w:type="spellStart"/>
      <w:r w:rsidRPr="00B90ABF">
        <w:rPr>
          <w:rFonts w:cs="Arial"/>
        </w:rPr>
        <w:t>отчетный</w:t>
      </w:r>
      <w:proofErr w:type="spellEnd"/>
      <w:r w:rsidRPr="00B90ABF">
        <w:rPr>
          <w:rFonts w:cs="Arial"/>
        </w:rPr>
        <w:t xml:space="preserve">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w:t>
      </w:r>
      <w:r w:rsidRPr="00B90ABF">
        <w:rPr>
          <w:rFonts w:cs="Arial"/>
        </w:rPr>
        <w:lastRenderedPageBreak/>
        <w:t xml:space="preserve">собственности, и об обязательствах имущественного характера по состоянию на конец </w:t>
      </w:r>
      <w:proofErr w:type="spellStart"/>
      <w:r w:rsidRPr="00B90ABF">
        <w:rPr>
          <w:rFonts w:cs="Arial"/>
        </w:rPr>
        <w:t>отчетного</w:t>
      </w:r>
      <w:proofErr w:type="spellEnd"/>
      <w:r w:rsidRPr="00B90ABF">
        <w:rPr>
          <w:rFonts w:cs="Arial"/>
        </w:rPr>
        <w:t xml:space="preserve"> периода;</w:t>
      </w:r>
    </w:p>
    <w:p w:rsidR="00B90ABF" w:rsidRPr="00B90ABF" w:rsidRDefault="00B90ABF" w:rsidP="00B90ABF">
      <w:pPr>
        <w:ind w:firstLine="0"/>
        <w:rPr>
          <w:rFonts w:cs="Arial"/>
        </w:rPr>
      </w:pPr>
      <w:proofErr w:type="gramStart"/>
      <w:r w:rsidRPr="00B90ABF">
        <w:rPr>
          <w:rFonts w:cs="Arial"/>
        </w:rPr>
        <w:t xml:space="preserve">2) сведения о доходах своих супруги (супруга) и несовершеннолетних детей, полученных за </w:t>
      </w:r>
      <w:proofErr w:type="spellStart"/>
      <w:r w:rsidRPr="00B90ABF">
        <w:rPr>
          <w:rFonts w:cs="Arial"/>
        </w:rPr>
        <w:t>отчетный</w:t>
      </w:r>
      <w:proofErr w:type="spellEnd"/>
      <w:r w:rsidRPr="00B90ABF">
        <w:rPr>
          <w:rFonts w:cs="Arial"/>
        </w:rPr>
        <w:t xml:space="preserve">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proofErr w:type="spellStart"/>
      <w:r w:rsidRPr="00B90ABF">
        <w:rPr>
          <w:rFonts w:cs="Arial"/>
        </w:rPr>
        <w:t>отчетного</w:t>
      </w:r>
      <w:proofErr w:type="spellEnd"/>
      <w:r w:rsidRPr="00B90ABF">
        <w:rPr>
          <w:rFonts w:cs="Arial"/>
        </w:rPr>
        <w:t xml:space="preserve"> периода;</w:t>
      </w:r>
      <w:proofErr w:type="gramEnd"/>
    </w:p>
    <w:p w:rsidR="00B90ABF" w:rsidRPr="00B90ABF" w:rsidRDefault="00B90ABF" w:rsidP="00B90ABF">
      <w:pPr>
        <w:ind w:firstLine="0"/>
        <w:rPr>
          <w:rFonts w:cs="Arial"/>
        </w:rPr>
      </w:pPr>
      <w:r w:rsidRPr="00B90ABF">
        <w:rPr>
          <w:rFonts w:cs="Arial"/>
        </w:rPr>
        <w:t xml:space="preserve">3) сведения о своих расходах, а также о расходах своих супруги (супруга) и несовершеннолетних детей в случаях, установленных Федеральным законом от 03.12.2012 года № 230-ФЗ «О </w:t>
      </w:r>
      <w:proofErr w:type="gramStart"/>
      <w:r w:rsidRPr="00B90ABF">
        <w:rPr>
          <w:rFonts w:cs="Arial"/>
        </w:rPr>
        <w:t>контроле за</w:t>
      </w:r>
      <w:proofErr w:type="gramEnd"/>
      <w:r w:rsidRPr="00B90ABF">
        <w:rPr>
          <w:rFonts w:cs="Arial"/>
        </w:rPr>
        <w:t xml:space="preserve"> соответствием расходов лиц, замещающих государственные должности, и иных лиц их доходам».</w:t>
      </w:r>
    </w:p>
    <w:p w:rsidR="00B90ABF" w:rsidRPr="00B90ABF" w:rsidRDefault="00B90ABF" w:rsidP="00B90ABF">
      <w:pPr>
        <w:ind w:firstLine="0"/>
        <w:rPr>
          <w:rFonts w:cs="Arial"/>
        </w:rPr>
      </w:pPr>
      <w:r w:rsidRPr="00B90ABF">
        <w:rPr>
          <w:rFonts w:cs="Arial"/>
        </w:rPr>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w:t>
      </w:r>
      <w:proofErr w:type="spellStart"/>
      <w:r w:rsidRPr="00B90ABF">
        <w:rPr>
          <w:rFonts w:cs="Arial"/>
        </w:rPr>
        <w:t>уточненные</w:t>
      </w:r>
      <w:proofErr w:type="spellEnd"/>
      <w:r w:rsidRPr="00B90ABF">
        <w:rPr>
          <w:rFonts w:cs="Arial"/>
        </w:rPr>
        <w:t xml:space="preserve"> сведения в течение одного месяца со дня представления сведений в соответствии с пунктом 5 настоящего Положения.</w:t>
      </w:r>
    </w:p>
    <w:p w:rsidR="00B90ABF" w:rsidRPr="00B90ABF" w:rsidRDefault="00B90ABF" w:rsidP="00B90ABF">
      <w:pPr>
        <w:ind w:firstLine="0"/>
        <w:rPr>
          <w:rFonts w:cs="Arial"/>
        </w:rPr>
      </w:pPr>
      <w:proofErr w:type="gramStart"/>
      <w:r w:rsidRPr="00B90ABF">
        <w:rPr>
          <w:rFonts w:cs="Arial"/>
        </w:rPr>
        <w:t xml:space="preserve">В случае если кандидат на должность муниципальной службы,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w:t>
      </w:r>
      <w:proofErr w:type="spellStart"/>
      <w:r w:rsidRPr="00B90ABF">
        <w:rPr>
          <w:rFonts w:cs="Arial"/>
        </w:rPr>
        <w:t>уточненные</w:t>
      </w:r>
      <w:proofErr w:type="spellEnd"/>
      <w:r w:rsidRPr="00B90ABF">
        <w:rPr>
          <w:rFonts w:cs="Arial"/>
        </w:rPr>
        <w:t xml:space="preserve"> сведения в течение одного месяца со дня представления сведений в соответствии с пунктом </w:t>
      </w:r>
      <w:hyperlink r:id="rId6" w:anchor="P53" w:history="1">
        <w:r w:rsidRPr="00B90ABF">
          <w:rPr>
            <w:rFonts w:cs="Arial"/>
            <w:u w:val="single"/>
          </w:rPr>
          <w:t>6</w:t>
        </w:r>
      </w:hyperlink>
      <w:r w:rsidRPr="00B90ABF">
        <w:rPr>
          <w:rFonts w:cs="Arial"/>
        </w:rPr>
        <w:t> настоящего Положения.</w:t>
      </w:r>
      <w:proofErr w:type="gramEnd"/>
    </w:p>
    <w:p w:rsidR="00B90ABF" w:rsidRPr="00B90ABF" w:rsidRDefault="00B90ABF" w:rsidP="00B90ABF">
      <w:pPr>
        <w:ind w:firstLine="0"/>
        <w:rPr>
          <w:rFonts w:cs="Arial"/>
        </w:rPr>
      </w:pPr>
      <w:proofErr w:type="gramStart"/>
      <w:r w:rsidRPr="00B90ABF">
        <w:rPr>
          <w:rFonts w:cs="Arial"/>
        </w:rP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w:t>
      </w:r>
      <w:proofErr w:type="spellStart"/>
      <w:r w:rsidRPr="00B90ABF">
        <w:rPr>
          <w:rFonts w:cs="Arial"/>
        </w:rPr>
        <w:t>уточненные</w:t>
      </w:r>
      <w:proofErr w:type="spellEnd"/>
      <w:r w:rsidRPr="00B90ABF">
        <w:rPr>
          <w:rFonts w:cs="Arial"/>
        </w:rPr>
        <w:t xml:space="preserve"> сведения в течение одного месяца после окончания срока, указанного в абзаце первом пункта 7 настоящего Положения.</w:t>
      </w:r>
      <w:proofErr w:type="gramEnd"/>
    </w:p>
    <w:p w:rsidR="00B90ABF" w:rsidRPr="00B90ABF" w:rsidRDefault="00B90ABF" w:rsidP="00B90ABF">
      <w:pPr>
        <w:ind w:firstLine="0"/>
        <w:rPr>
          <w:rFonts w:cs="Arial"/>
        </w:rPr>
      </w:pPr>
      <w:r w:rsidRPr="00B90ABF">
        <w:rPr>
          <w:rFonts w:cs="Arial"/>
        </w:rPr>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B90ABF" w:rsidRPr="00B90ABF" w:rsidRDefault="00B90ABF" w:rsidP="00B90ABF">
      <w:pPr>
        <w:ind w:firstLine="0"/>
        <w:rPr>
          <w:rFonts w:cs="Arial"/>
        </w:rPr>
      </w:pPr>
      <w:r w:rsidRPr="00B90ABF">
        <w:rPr>
          <w:rFonts w:cs="Arial"/>
        </w:rPr>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представляемых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90ABF" w:rsidRPr="00B90ABF" w:rsidRDefault="00B90ABF" w:rsidP="00B90ABF">
      <w:pPr>
        <w:ind w:firstLine="0"/>
        <w:rPr>
          <w:rFonts w:cs="Arial"/>
        </w:rPr>
      </w:pPr>
      <w:r w:rsidRPr="00B90ABF">
        <w:rPr>
          <w:rFonts w:cs="Arial"/>
        </w:rPr>
        <w:t xml:space="preserve">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муниципального образования </w:t>
      </w:r>
      <w:proofErr w:type="spellStart"/>
      <w:r w:rsidRPr="00B90ABF">
        <w:rPr>
          <w:rFonts w:cs="Arial"/>
        </w:rPr>
        <w:t>Байкаловский</w:t>
      </w:r>
      <w:proofErr w:type="spellEnd"/>
      <w:r w:rsidRPr="00B90ABF">
        <w:rPr>
          <w:rFonts w:cs="Arial"/>
        </w:rPr>
        <w:t xml:space="preserve"> муниципальный район.</w:t>
      </w:r>
    </w:p>
    <w:p w:rsidR="00B90ABF" w:rsidRPr="00B90ABF" w:rsidRDefault="00B90ABF" w:rsidP="00B90ABF">
      <w:pPr>
        <w:ind w:firstLine="0"/>
        <w:rPr>
          <w:rFonts w:cs="Arial"/>
        </w:rPr>
      </w:pPr>
      <w:r w:rsidRPr="00B90ABF">
        <w:rPr>
          <w:rFonts w:cs="Arial"/>
        </w:rPr>
        <w:t>12.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муниципальной службы, предусмотренную Перечнем,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нормативными правовыми актами Свердловской области.</w:t>
      </w:r>
    </w:p>
    <w:p w:rsidR="00B90ABF" w:rsidRPr="00B90ABF" w:rsidRDefault="00B90ABF" w:rsidP="00B90ABF">
      <w:pPr>
        <w:ind w:firstLine="0"/>
        <w:rPr>
          <w:rFonts w:cs="Arial"/>
        </w:rPr>
      </w:pPr>
      <w:r w:rsidRPr="00B90ABF">
        <w:rPr>
          <w:rFonts w:cs="Arial"/>
        </w:rPr>
        <w:t xml:space="preserve">13. </w:t>
      </w:r>
      <w:proofErr w:type="gramStart"/>
      <w:r w:rsidRPr="00B90ABF">
        <w:rPr>
          <w:rFonts w:cs="Arial"/>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муниципальной службы, </w:t>
      </w:r>
      <w:r w:rsidRPr="00B90ABF">
        <w:rPr>
          <w:rFonts w:cs="Arial"/>
        </w:rPr>
        <w:lastRenderedPageBreak/>
        <w:t>предусмотренную 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roofErr w:type="gramEnd"/>
    </w:p>
    <w:p w:rsidR="00B90ABF" w:rsidRPr="00B90ABF" w:rsidRDefault="00B90ABF" w:rsidP="00B90ABF">
      <w:pPr>
        <w:ind w:firstLine="0"/>
        <w:rPr>
          <w:rFonts w:cs="Arial"/>
        </w:rPr>
      </w:pPr>
      <w:proofErr w:type="gramStart"/>
      <w:r w:rsidRPr="00B90ABF">
        <w:rPr>
          <w:rFonts w:cs="Arial"/>
        </w:rPr>
        <w:t>В случае если гражданин или кандидат на должность муниципальной службы,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p>
    <w:p w:rsidR="00B90ABF" w:rsidRPr="00B90ABF" w:rsidRDefault="00B90ABF" w:rsidP="00B90ABF">
      <w:pPr>
        <w:ind w:firstLine="0"/>
        <w:rPr>
          <w:rFonts w:cs="Arial"/>
        </w:rPr>
      </w:pPr>
      <w:r w:rsidRPr="00B90ABF">
        <w:rPr>
          <w:rFonts w:cs="Arial"/>
        </w:rPr>
        <w:t xml:space="preserve">14.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органов местного самоуправления   </w:t>
      </w:r>
      <w:proofErr w:type="spellStart"/>
      <w:r w:rsidRPr="00B90ABF">
        <w:rPr>
          <w:rFonts w:cs="Arial"/>
        </w:rPr>
        <w:t>Байкаловского</w:t>
      </w:r>
      <w:proofErr w:type="spellEnd"/>
      <w:r w:rsidRPr="00B90ABF">
        <w:rPr>
          <w:rFonts w:cs="Arial"/>
        </w:rPr>
        <w:t xml:space="preserve"> муниципального образования и урегулированию конфликта интересов.</w:t>
      </w:r>
    </w:p>
    <w:p w:rsidR="00B90ABF" w:rsidRPr="00B90ABF" w:rsidRDefault="00B90ABF" w:rsidP="00B90ABF">
      <w:pPr>
        <w:ind w:firstLine="0"/>
        <w:rPr>
          <w:rFonts w:cs="Arial"/>
        </w:rPr>
      </w:pPr>
      <w:r w:rsidRPr="00B90ABF">
        <w:rPr>
          <w:rFonts w:cs="Arial"/>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муниципальной службы, предусмотренную Перечнем, не может быть назначен на должность муниципальной службы.</w:t>
      </w:r>
    </w:p>
    <w:p w:rsidR="00B90ABF" w:rsidRPr="00B90ABF" w:rsidRDefault="00B90ABF" w:rsidP="00B90ABF">
      <w:pPr>
        <w:ind w:firstLine="0"/>
        <w:rPr>
          <w:rFonts w:cs="Arial"/>
        </w:rPr>
      </w:pPr>
      <w:r w:rsidRPr="00B90ABF">
        <w:rPr>
          <w:rFonts w:cs="Arial"/>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069DC" w:rsidRPr="00B90ABF" w:rsidRDefault="007069DC" w:rsidP="00B90ABF">
      <w:pPr>
        <w:widowControl w:val="0"/>
        <w:autoSpaceDE w:val="0"/>
        <w:autoSpaceDN w:val="0"/>
        <w:adjustRightInd w:val="0"/>
        <w:rPr>
          <w:rFonts w:cs="Arial"/>
        </w:rPr>
      </w:pPr>
    </w:p>
    <w:p w:rsidR="007069DC" w:rsidRPr="00B90ABF" w:rsidRDefault="007069DC" w:rsidP="00B90ABF">
      <w:pPr>
        <w:widowControl w:val="0"/>
        <w:autoSpaceDE w:val="0"/>
        <w:autoSpaceDN w:val="0"/>
        <w:adjustRightInd w:val="0"/>
        <w:rPr>
          <w:rFonts w:cs="Arial"/>
        </w:rPr>
      </w:pPr>
    </w:p>
    <w:p w:rsidR="007069DC" w:rsidRPr="00B90ABF" w:rsidRDefault="007069DC" w:rsidP="00B90ABF">
      <w:pPr>
        <w:widowControl w:val="0"/>
        <w:autoSpaceDE w:val="0"/>
        <w:autoSpaceDN w:val="0"/>
        <w:adjustRightInd w:val="0"/>
        <w:rPr>
          <w:rFonts w:cs="Arial"/>
        </w:rPr>
      </w:pPr>
    </w:p>
    <w:p w:rsidR="007069DC" w:rsidRPr="00B90ABF" w:rsidRDefault="007069DC" w:rsidP="00B90ABF">
      <w:pPr>
        <w:widowControl w:val="0"/>
        <w:autoSpaceDE w:val="0"/>
        <w:autoSpaceDN w:val="0"/>
        <w:adjustRightInd w:val="0"/>
        <w:rPr>
          <w:rFonts w:cs="Arial"/>
        </w:rPr>
      </w:pPr>
    </w:p>
    <w:p w:rsidR="007069DC" w:rsidRPr="00B90ABF" w:rsidRDefault="007069DC" w:rsidP="00B90ABF">
      <w:pPr>
        <w:widowControl w:val="0"/>
        <w:autoSpaceDE w:val="0"/>
        <w:autoSpaceDN w:val="0"/>
        <w:adjustRightInd w:val="0"/>
        <w:rPr>
          <w:rFonts w:cs="Arial"/>
        </w:rPr>
      </w:pPr>
    </w:p>
    <w:p w:rsidR="00837B0F" w:rsidRPr="00B90ABF" w:rsidRDefault="00837B0F" w:rsidP="00B90ABF">
      <w:pPr>
        <w:widowControl w:val="0"/>
        <w:autoSpaceDE w:val="0"/>
        <w:autoSpaceDN w:val="0"/>
        <w:adjustRightInd w:val="0"/>
        <w:rPr>
          <w:rFonts w:cs="Arial"/>
        </w:rPr>
      </w:pPr>
    </w:p>
    <w:p w:rsidR="00837B0F" w:rsidRPr="00B90ABF" w:rsidRDefault="00837B0F" w:rsidP="00B90ABF">
      <w:pPr>
        <w:widowControl w:val="0"/>
        <w:autoSpaceDE w:val="0"/>
        <w:autoSpaceDN w:val="0"/>
        <w:adjustRightInd w:val="0"/>
        <w:rPr>
          <w:rFonts w:cs="Arial"/>
        </w:rPr>
      </w:pPr>
    </w:p>
    <w:sectPr w:rsidR="00837B0F" w:rsidRPr="00B90ABF" w:rsidSect="00127A9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60"/>
    <w:rsid w:val="00012211"/>
    <w:rsid w:val="000449E2"/>
    <w:rsid w:val="00063759"/>
    <w:rsid w:val="000E759A"/>
    <w:rsid w:val="00101D08"/>
    <w:rsid w:val="00127A94"/>
    <w:rsid w:val="00132A39"/>
    <w:rsid w:val="00175368"/>
    <w:rsid w:val="00184DA1"/>
    <w:rsid w:val="001F39A3"/>
    <w:rsid w:val="00260A02"/>
    <w:rsid w:val="002A4F12"/>
    <w:rsid w:val="002A51E6"/>
    <w:rsid w:val="003565F7"/>
    <w:rsid w:val="00387159"/>
    <w:rsid w:val="003B54E5"/>
    <w:rsid w:val="00414BC7"/>
    <w:rsid w:val="00466936"/>
    <w:rsid w:val="004C25A0"/>
    <w:rsid w:val="004D50F4"/>
    <w:rsid w:val="004D52E7"/>
    <w:rsid w:val="005027FE"/>
    <w:rsid w:val="0052081F"/>
    <w:rsid w:val="005272CF"/>
    <w:rsid w:val="00583D1C"/>
    <w:rsid w:val="005A78D5"/>
    <w:rsid w:val="00601B54"/>
    <w:rsid w:val="00621E9D"/>
    <w:rsid w:val="00656EE0"/>
    <w:rsid w:val="006A6577"/>
    <w:rsid w:val="007069DC"/>
    <w:rsid w:val="007546B0"/>
    <w:rsid w:val="00791B47"/>
    <w:rsid w:val="007A2DCB"/>
    <w:rsid w:val="007C0D0C"/>
    <w:rsid w:val="007C10EE"/>
    <w:rsid w:val="00823109"/>
    <w:rsid w:val="00831D2D"/>
    <w:rsid w:val="00837B0F"/>
    <w:rsid w:val="00861E69"/>
    <w:rsid w:val="008926B8"/>
    <w:rsid w:val="00897FA1"/>
    <w:rsid w:val="008A5E29"/>
    <w:rsid w:val="008D330E"/>
    <w:rsid w:val="00972C70"/>
    <w:rsid w:val="00996C19"/>
    <w:rsid w:val="009B4EC0"/>
    <w:rsid w:val="009C371C"/>
    <w:rsid w:val="009E463B"/>
    <w:rsid w:val="009E50B8"/>
    <w:rsid w:val="00A72B40"/>
    <w:rsid w:val="00AA7831"/>
    <w:rsid w:val="00AB12BF"/>
    <w:rsid w:val="00AB3850"/>
    <w:rsid w:val="00AF319C"/>
    <w:rsid w:val="00B221AF"/>
    <w:rsid w:val="00B90ABF"/>
    <w:rsid w:val="00BA17F6"/>
    <w:rsid w:val="00BD0A45"/>
    <w:rsid w:val="00BF1D4D"/>
    <w:rsid w:val="00BF2D8A"/>
    <w:rsid w:val="00BF4266"/>
    <w:rsid w:val="00C007E2"/>
    <w:rsid w:val="00C625E9"/>
    <w:rsid w:val="00C8109C"/>
    <w:rsid w:val="00C820EE"/>
    <w:rsid w:val="00CB0F36"/>
    <w:rsid w:val="00CC25F2"/>
    <w:rsid w:val="00CE7609"/>
    <w:rsid w:val="00D37417"/>
    <w:rsid w:val="00D759C2"/>
    <w:rsid w:val="00D87F60"/>
    <w:rsid w:val="00DC5203"/>
    <w:rsid w:val="00E35E83"/>
    <w:rsid w:val="00E50FF4"/>
    <w:rsid w:val="00ED2C39"/>
    <w:rsid w:val="00F113F5"/>
    <w:rsid w:val="00F27987"/>
    <w:rsid w:val="00F55B3B"/>
    <w:rsid w:val="00F7488B"/>
    <w:rsid w:val="00FA3C1B"/>
    <w:rsid w:val="00FE1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D50F4"/>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D50F4"/>
    <w:pPr>
      <w:suppressAutoHyphens/>
    </w:pPr>
    <w:rPr>
      <w:rFonts w:eastAsia="Arial"/>
      <w:lang w:val="en-US" w:eastAsia="ar-SA"/>
    </w:rPr>
  </w:style>
  <w:style w:type="character" w:styleId="a3">
    <w:name w:val="Emphasis"/>
    <w:basedOn w:val="a0"/>
    <w:qFormat/>
    <w:rsid w:val="004D50F4"/>
    <w:rPr>
      <w:i/>
      <w:iCs/>
    </w:rPr>
  </w:style>
  <w:style w:type="paragraph" w:styleId="a4">
    <w:name w:val="No Spacing"/>
    <w:uiPriority w:val="1"/>
    <w:qFormat/>
    <w:rsid w:val="004D50F4"/>
    <w:rPr>
      <w:rFonts w:ascii="Calibri" w:hAnsi="Calibri"/>
      <w:sz w:val="22"/>
      <w:szCs w:val="22"/>
    </w:rPr>
  </w:style>
  <w:style w:type="paragraph" w:customStyle="1" w:styleId="ConsPlusNormal">
    <w:name w:val="ConsPlusNormal"/>
    <w:rsid w:val="004D50F4"/>
    <w:pPr>
      <w:autoSpaceDE w:val="0"/>
      <w:autoSpaceDN w:val="0"/>
      <w:adjustRightInd w:val="0"/>
    </w:pPr>
    <w:rPr>
      <w:rFonts w:ascii="Arial" w:eastAsia="Calibri" w:hAnsi="Arial" w:cs="Arial"/>
      <w:lang w:eastAsia="en-US"/>
    </w:rPr>
  </w:style>
  <w:style w:type="character" w:styleId="a5">
    <w:name w:val="Hyperlink"/>
    <w:basedOn w:val="a0"/>
    <w:rsid w:val="004D50F4"/>
    <w:rPr>
      <w:color w:val="0000FF"/>
      <w:u w:val="none"/>
    </w:rPr>
  </w:style>
  <w:style w:type="paragraph" w:styleId="a6">
    <w:name w:val="Balloon Text"/>
    <w:basedOn w:val="a"/>
    <w:link w:val="a7"/>
    <w:rsid w:val="000E759A"/>
    <w:rPr>
      <w:rFonts w:ascii="Tahoma" w:hAnsi="Tahoma" w:cs="Tahoma"/>
      <w:sz w:val="16"/>
      <w:szCs w:val="16"/>
    </w:rPr>
  </w:style>
  <w:style w:type="character" w:customStyle="1" w:styleId="a7">
    <w:name w:val="Текст выноски Знак"/>
    <w:basedOn w:val="a0"/>
    <w:link w:val="a6"/>
    <w:rsid w:val="000E7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D50F4"/>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D50F4"/>
    <w:pPr>
      <w:suppressAutoHyphens/>
    </w:pPr>
    <w:rPr>
      <w:rFonts w:eastAsia="Arial"/>
      <w:lang w:val="en-US" w:eastAsia="ar-SA"/>
    </w:rPr>
  </w:style>
  <w:style w:type="character" w:styleId="a3">
    <w:name w:val="Emphasis"/>
    <w:basedOn w:val="a0"/>
    <w:qFormat/>
    <w:rsid w:val="004D50F4"/>
    <w:rPr>
      <w:i/>
      <w:iCs/>
    </w:rPr>
  </w:style>
  <w:style w:type="paragraph" w:styleId="a4">
    <w:name w:val="No Spacing"/>
    <w:uiPriority w:val="1"/>
    <w:qFormat/>
    <w:rsid w:val="004D50F4"/>
    <w:rPr>
      <w:rFonts w:ascii="Calibri" w:hAnsi="Calibri"/>
      <w:sz w:val="22"/>
      <w:szCs w:val="22"/>
    </w:rPr>
  </w:style>
  <w:style w:type="paragraph" w:customStyle="1" w:styleId="ConsPlusNormal">
    <w:name w:val="ConsPlusNormal"/>
    <w:rsid w:val="004D50F4"/>
    <w:pPr>
      <w:autoSpaceDE w:val="0"/>
      <w:autoSpaceDN w:val="0"/>
      <w:adjustRightInd w:val="0"/>
    </w:pPr>
    <w:rPr>
      <w:rFonts w:ascii="Arial" w:eastAsia="Calibri" w:hAnsi="Arial" w:cs="Arial"/>
      <w:lang w:eastAsia="en-US"/>
    </w:rPr>
  </w:style>
  <w:style w:type="character" w:styleId="a5">
    <w:name w:val="Hyperlink"/>
    <w:basedOn w:val="a0"/>
    <w:rsid w:val="004D50F4"/>
    <w:rPr>
      <w:color w:val="0000FF"/>
      <w:u w:val="none"/>
    </w:rPr>
  </w:style>
  <w:style w:type="paragraph" w:styleId="a6">
    <w:name w:val="Balloon Text"/>
    <w:basedOn w:val="a"/>
    <w:link w:val="a7"/>
    <w:rsid w:val="000E759A"/>
    <w:rPr>
      <w:rFonts w:ascii="Tahoma" w:hAnsi="Tahoma" w:cs="Tahoma"/>
      <w:sz w:val="16"/>
      <w:szCs w:val="16"/>
    </w:rPr>
  </w:style>
  <w:style w:type="character" w:customStyle="1" w:styleId="a7">
    <w:name w:val="Текст выноски Знак"/>
    <w:basedOn w:val="a0"/>
    <w:link w:val="a6"/>
    <w:rsid w:val="000E7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3671">
      <w:bodyDiv w:val="1"/>
      <w:marLeft w:val="0"/>
      <w:marRight w:val="0"/>
      <w:marTop w:val="0"/>
      <w:marBottom w:val="0"/>
      <w:divBdr>
        <w:top w:val="none" w:sz="0" w:space="0" w:color="auto"/>
        <w:left w:val="none" w:sz="0" w:space="0" w:color="auto"/>
        <w:bottom w:val="none" w:sz="0" w:space="0" w:color="auto"/>
        <w:right w:val="none" w:sz="0" w:space="0" w:color="auto"/>
      </w:divBdr>
    </w:div>
    <w:div w:id="11522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msbmr.ru/2392/2655/_aview_b30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5EDC-1125-40EA-9307-F71ECF01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10</Pages>
  <Words>3487</Words>
  <Characters>19878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Сервиловская</dc:creator>
  <cp:lastModifiedBy>User</cp:lastModifiedBy>
  <cp:revision>23</cp:revision>
  <cp:lastPrinted>2020-05-28T06:21:00Z</cp:lastPrinted>
  <dcterms:created xsi:type="dcterms:W3CDTF">2019-09-24T07:00:00Z</dcterms:created>
  <dcterms:modified xsi:type="dcterms:W3CDTF">2020-05-28T06:24:00Z</dcterms:modified>
</cp:coreProperties>
</file>