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D9" w:rsidRPr="006647D5" w:rsidRDefault="00846F39" w:rsidP="007E15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22.05.2020г</w:t>
      </w:r>
      <w:r w:rsidR="007E15D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. №167</w:t>
      </w:r>
    </w:p>
    <w:p w:rsidR="007E15D9" w:rsidRPr="006647D5" w:rsidRDefault="007E15D9" w:rsidP="007E15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7E15D9" w:rsidRPr="006647D5" w:rsidRDefault="007E15D9" w:rsidP="007E15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7E15D9" w:rsidRPr="006647D5" w:rsidRDefault="007E15D9" w:rsidP="007E15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ИРКУТСКИЙ РАЙОН</w:t>
      </w:r>
    </w:p>
    <w:p w:rsidR="007E15D9" w:rsidRPr="006647D5" w:rsidRDefault="007E15D9" w:rsidP="007E15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УШАКОВСКОЕ </w:t>
      </w: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МУНИЦИПАЛЬНОЕ ОБРАЗОВАНИЕ</w:t>
      </w:r>
    </w:p>
    <w:p w:rsidR="007E15D9" w:rsidRPr="006647D5" w:rsidRDefault="007E15D9" w:rsidP="007E15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7E15D9" w:rsidRDefault="007E15D9" w:rsidP="007E15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6647D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7E15D9" w:rsidRPr="00DD7923" w:rsidRDefault="007E15D9" w:rsidP="007E15D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7E15D9" w:rsidRDefault="007E15D9" w:rsidP="007E15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D79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ВНЕСЕНИИ ИЗМЕНЕНИЙ В ПОРЯДОК </w:t>
      </w:r>
      <w:r w:rsidRPr="00DD79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АДМИНИСТРАЦИИ УШАКОВСКОГО МУНИЦИПАЛЬНОГО ОБРАЗОВАНИЯ</w:t>
      </w:r>
      <w:r w:rsidRPr="00DD792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К СОВЕРШЕН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ИЮ КОРРУПЦИОННЫХ ПРАВОНАРУШЕНИЙ</w:t>
      </w:r>
    </w:p>
    <w:p w:rsidR="007E15D9" w:rsidRPr="007E15D9" w:rsidRDefault="007E15D9" w:rsidP="007E15D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E15D9" w:rsidRPr="00DD7923" w:rsidRDefault="007E15D9" w:rsidP="00AC57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D7923">
        <w:rPr>
          <w:rFonts w:ascii="Arial" w:eastAsia="Calibri" w:hAnsi="Arial" w:cs="Arial"/>
          <w:sz w:val="24"/>
          <w:szCs w:val="24"/>
        </w:rPr>
        <w:t xml:space="preserve">В </w:t>
      </w:r>
      <w:r>
        <w:rPr>
          <w:rFonts w:ascii="Arial" w:eastAsia="Calibri" w:hAnsi="Arial" w:cs="Arial"/>
          <w:sz w:val="24"/>
          <w:szCs w:val="24"/>
        </w:rPr>
        <w:t xml:space="preserve">целях устранения выявленных замечаний юридико-технического характера, </w:t>
      </w:r>
      <w:r w:rsidRPr="00DD7923">
        <w:rPr>
          <w:rFonts w:ascii="Arial" w:eastAsia="Calibri" w:hAnsi="Arial" w:cs="Arial"/>
          <w:sz w:val="24"/>
          <w:szCs w:val="24"/>
        </w:rPr>
        <w:t>руководствуясь</w:t>
      </w:r>
      <w:r>
        <w:rPr>
          <w:rFonts w:ascii="Arial" w:eastAsia="Calibri" w:hAnsi="Arial" w:cs="Arial"/>
          <w:sz w:val="24"/>
          <w:szCs w:val="24"/>
        </w:rPr>
        <w:t xml:space="preserve"> статьями 6, 32, 44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Устава Ушаковского </w:t>
      </w:r>
      <w:r w:rsidRPr="00DD792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 администрация Ушаковс</w:t>
      </w:r>
      <w:r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образования</w:t>
      </w:r>
    </w:p>
    <w:p w:rsidR="007E15D9" w:rsidRPr="00DD7923" w:rsidRDefault="007E15D9" w:rsidP="007E15D9">
      <w:pPr>
        <w:spacing w:after="0" w:line="240" w:lineRule="auto"/>
        <w:ind w:firstLine="840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7E15D9" w:rsidRPr="007E15D9" w:rsidRDefault="007E15D9" w:rsidP="007E15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b/>
          <w:snapToGrid w:val="0"/>
          <w:spacing w:val="20"/>
          <w:sz w:val="30"/>
          <w:szCs w:val="30"/>
          <w:lang w:eastAsia="ru-RU"/>
        </w:rPr>
      </w:pPr>
      <w:r w:rsidRPr="007E15D9">
        <w:rPr>
          <w:rFonts w:ascii="Arial" w:eastAsia="Times New Roman" w:hAnsi="Arial" w:cs="Arial"/>
          <w:b/>
          <w:snapToGrid w:val="0"/>
          <w:spacing w:val="20"/>
          <w:sz w:val="30"/>
          <w:szCs w:val="30"/>
          <w:lang w:eastAsia="ru-RU"/>
        </w:rPr>
        <w:t>ПОСТАНОВЛЯЕТ:</w:t>
      </w:r>
    </w:p>
    <w:p w:rsidR="007E15D9" w:rsidRPr="008D33E3" w:rsidRDefault="007E15D9" w:rsidP="007E15D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snapToGrid w:val="0"/>
          <w:spacing w:val="20"/>
          <w:sz w:val="24"/>
          <w:szCs w:val="24"/>
          <w:lang w:eastAsia="ru-RU"/>
        </w:rPr>
      </w:pPr>
    </w:p>
    <w:p w:rsidR="007E15D9" w:rsidRDefault="007E15D9" w:rsidP="00AC572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в</w:t>
      </w:r>
      <w:r w:rsidRPr="00DD7923">
        <w:rPr>
          <w:rFonts w:ascii="Arial" w:eastAsia="Times New Roman" w:hAnsi="Arial" w:cs="Arial"/>
          <w:sz w:val="24"/>
          <w:szCs w:val="24"/>
          <w:lang w:eastAsia="ru-RU"/>
        </w:rPr>
        <w:t xml:space="preserve"> Порядок 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Ушаковского муниципального образования</w:t>
      </w:r>
      <w:r w:rsidRPr="00DD7923">
        <w:rPr>
          <w:rFonts w:ascii="Arial" w:eastAsia="Times New Roman" w:hAnsi="Arial" w:cs="Arial"/>
          <w:sz w:val="24"/>
          <w:szCs w:val="24"/>
          <w:lang w:eastAsia="ru-RU"/>
        </w:rPr>
        <w:t xml:space="preserve"> к совершени</w:t>
      </w:r>
      <w:r>
        <w:rPr>
          <w:rFonts w:ascii="Arial" w:eastAsia="Times New Roman" w:hAnsi="Arial" w:cs="Arial"/>
          <w:sz w:val="24"/>
          <w:szCs w:val="24"/>
          <w:lang w:eastAsia="ru-RU"/>
        </w:rPr>
        <w:t>ю коррупционных правонарушений, утвержденный постановлением администрации Ушаковского муниципального образования от 11.10.2019г. №593 следующие изменения:</w:t>
      </w:r>
    </w:p>
    <w:p w:rsidR="007E15D9" w:rsidRDefault="007E15D9" w:rsidP="007E15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в пункте 14 Порядка слова «уполномоченного органа» заменить словами «уполномоченного лица»;</w:t>
      </w:r>
    </w:p>
    <w:p w:rsidR="007E15D9" w:rsidRDefault="007E15D9" w:rsidP="007E15D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в форме расписки (Приложении № 1 к Порядку) слова </w:t>
      </w:r>
      <w:r w:rsidRPr="005D7F41">
        <w:rPr>
          <w:rFonts w:ascii="Arial" w:eastAsia="Times New Roman" w:hAnsi="Arial" w:cs="Arial"/>
          <w:sz w:val="24"/>
          <w:szCs w:val="24"/>
          <w:lang w:eastAsia="ru-RU"/>
        </w:rPr>
        <w:t>(Ф.И.О. (последнее – при наличии), наименование должности сотрудника уполномоченного органа)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заменить словами «</w:t>
      </w:r>
      <w:r w:rsidRPr="005D7F41">
        <w:rPr>
          <w:rFonts w:ascii="Arial" w:eastAsia="Times New Roman" w:hAnsi="Arial" w:cs="Arial"/>
          <w:sz w:val="24"/>
          <w:szCs w:val="24"/>
          <w:lang w:eastAsia="ru-RU"/>
        </w:rPr>
        <w:t>(Ф.И.О. (последнее – при наличии</w:t>
      </w:r>
      <w:r>
        <w:rPr>
          <w:rFonts w:ascii="Arial" w:eastAsia="Times New Roman" w:hAnsi="Arial" w:cs="Arial"/>
          <w:sz w:val="24"/>
          <w:szCs w:val="24"/>
          <w:lang w:eastAsia="ru-RU"/>
        </w:rPr>
        <w:t>), уполномоченного лица</w:t>
      </w:r>
      <w:r w:rsidRPr="005D7F41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E15D9" w:rsidRPr="00DD7923" w:rsidRDefault="007E15D9" w:rsidP="00AC572E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2. </w:t>
      </w:r>
      <w:r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Опубликовать (обнародовать) настоящее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постановление</w:t>
      </w:r>
      <w:r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информационных стендах расположенных в</w:t>
      </w:r>
      <w:bookmarkStart w:id="0" w:name="_GoBack"/>
      <w:bookmarkEnd w:id="0"/>
      <w:r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ого образования и</w:t>
      </w:r>
      <w:r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на официальном сайте администрации Ушаковского муниципального обра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зования в </w:t>
      </w:r>
      <w:r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7E15D9" w:rsidRPr="00DD7923" w:rsidRDefault="007E15D9" w:rsidP="00AC572E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3. </w:t>
      </w:r>
      <w:r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Настоящее постановление вступает в силу после </w:t>
      </w: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дня </w:t>
      </w:r>
      <w:r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его официального опубликования (обнародования).</w:t>
      </w:r>
    </w:p>
    <w:p w:rsidR="007E15D9" w:rsidRDefault="007E15D9" w:rsidP="007E15D9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7E15D9" w:rsidRDefault="007E15D9" w:rsidP="007E15D9">
      <w:pPr>
        <w:spacing w:after="0" w:line="240" w:lineRule="auto"/>
        <w:ind w:firstLine="708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F368A4" w:rsidRDefault="00F368A4" w:rsidP="007E15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Глава Ушаковского</w:t>
      </w:r>
    </w:p>
    <w:p w:rsidR="007E15D9" w:rsidRPr="00DD7923" w:rsidRDefault="007E15D9" w:rsidP="007E15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D7923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муниципального образования</w:t>
      </w:r>
    </w:p>
    <w:p w:rsidR="00080F44" w:rsidRPr="007E15D9" w:rsidRDefault="007E15D9" w:rsidP="007E15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D7923">
        <w:rPr>
          <w:rFonts w:ascii="Arial" w:eastAsia="Times New Roman" w:hAnsi="Arial" w:cs="Arial"/>
          <w:bCs/>
          <w:sz w:val="24"/>
          <w:szCs w:val="24"/>
          <w:lang w:eastAsia="ru-RU"/>
        </w:rPr>
        <w:t>В.В. Галицков</w:t>
      </w:r>
    </w:p>
    <w:sectPr w:rsidR="00080F44" w:rsidRPr="007E15D9" w:rsidSect="0039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82"/>
    <w:rsid w:val="002C6482"/>
    <w:rsid w:val="003916BC"/>
    <w:rsid w:val="004569C2"/>
    <w:rsid w:val="007E15D9"/>
    <w:rsid w:val="00846F39"/>
    <w:rsid w:val="008D33E3"/>
    <w:rsid w:val="00AC572E"/>
    <w:rsid w:val="00D0176C"/>
    <w:rsid w:val="00F3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433D1-5DE3-48C2-B35D-72901C95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2020-06-02T03:04:00Z</dcterms:created>
  <dcterms:modified xsi:type="dcterms:W3CDTF">2020-06-04T06:16:00Z</dcterms:modified>
</cp:coreProperties>
</file>