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D3" w:rsidRPr="00DA4A68" w:rsidRDefault="00B72BD3" w:rsidP="00B72BD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ПРОЕКТ</w:t>
      </w:r>
    </w:p>
    <w:p w:rsidR="00B72BD3" w:rsidRPr="00DA4A68" w:rsidRDefault="00B72BD3" w:rsidP="00B72BD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val="ru-RU" w:eastAsia="ar-SA"/>
        </w:rPr>
      </w:pPr>
      <w:r w:rsidRPr="00DA4A68">
        <w:rPr>
          <w:rFonts w:ascii="Arial" w:hAnsi="Arial" w:cs="Arial"/>
          <w:b/>
          <w:sz w:val="32"/>
          <w:szCs w:val="32"/>
          <w:lang w:val="ru-RU" w:eastAsia="ar-SA"/>
        </w:rPr>
        <w:t>___.___.2019 г. №____</w:t>
      </w:r>
    </w:p>
    <w:p w:rsidR="00B72BD3" w:rsidRPr="00DA4A68" w:rsidRDefault="00B72BD3" w:rsidP="00B72BD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val="ru-RU" w:eastAsia="ar-SA"/>
        </w:rPr>
      </w:pPr>
      <w:r w:rsidRPr="00DA4A68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B72BD3" w:rsidRPr="00DA4A68" w:rsidRDefault="00B72BD3" w:rsidP="00B72BD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val="ru-RU" w:eastAsia="ar-SA"/>
        </w:rPr>
      </w:pPr>
      <w:r w:rsidRPr="00DA4A68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B72BD3" w:rsidRPr="00DA4A68" w:rsidRDefault="00B72BD3" w:rsidP="00B72BD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val="ru-RU" w:eastAsia="ar-SA"/>
        </w:rPr>
      </w:pPr>
      <w:r w:rsidRPr="00DA4A68">
        <w:rPr>
          <w:rFonts w:ascii="Arial" w:hAnsi="Arial" w:cs="Arial"/>
          <w:b/>
          <w:sz w:val="32"/>
          <w:szCs w:val="32"/>
          <w:lang w:val="ru-RU" w:eastAsia="ar-SA"/>
        </w:rPr>
        <w:t>ИРКУТСКИЙ РАЙОН</w:t>
      </w:r>
    </w:p>
    <w:p w:rsidR="00B72BD3" w:rsidRPr="00DA4A68" w:rsidRDefault="00B72BD3" w:rsidP="00B72BD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val="ru-RU" w:eastAsia="ar-SA"/>
        </w:rPr>
      </w:pPr>
      <w:r w:rsidRPr="00DA4A68">
        <w:rPr>
          <w:rFonts w:ascii="Arial" w:hAnsi="Arial" w:cs="Arial"/>
          <w:b/>
          <w:sz w:val="32"/>
          <w:szCs w:val="32"/>
          <w:lang w:val="ru-RU" w:eastAsia="ar-SA"/>
        </w:rPr>
        <w:t>УШАКОВСКОЕ МУНИЦИПАЛЬНОЕ ОБРАЗОВАНИЕ</w:t>
      </w:r>
    </w:p>
    <w:p w:rsidR="00B72BD3" w:rsidRPr="00DA4A68" w:rsidRDefault="00B72BD3" w:rsidP="00B72BD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val="ru-RU" w:eastAsia="ar-SA"/>
        </w:rPr>
      </w:pPr>
      <w:r w:rsidRPr="00DA4A68">
        <w:rPr>
          <w:rFonts w:ascii="Arial" w:hAnsi="Arial" w:cs="Arial"/>
          <w:b/>
          <w:sz w:val="32"/>
          <w:szCs w:val="32"/>
          <w:lang w:val="ru-RU" w:eastAsia="ar-SA"/>
        </w:rPr>
        <w:t>ДУМА</w:t>
      </w:r>
    </w:p>
    <w:p w:rsidR="00B72BD3" w:rsidRPr="00DA4A68" w:rsidRDefault="00B72BD3" w:rsidP="00B72BD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val="ru-RU" w:eastAsia="ar-SA"/>
        </w:rPr>
      </w:pPr>
      <w:r w:rsidRPr="00DA4A68">
        <w:rPr>
          <w:rFonts w:ascii="Arial" w:hAnsi="Arial" w:cs="Arial"/>
          <w:b/>
          <w:sz w:val="32"/>
          <w:szCs w:val="32"/>
          <w:lang w:val="ru-RU" w:eastAsia="ar-SA"/>
        </w:rPr>
        <w:t>РЕШЕНИЕ</w:t>
      </w:r>
    </w:p>
    <w:p w:rsidR="00B72BD3" w:rsidRPr="00DA4A68" w:rsidRDefault="00B72BD3" w:rsidP="00B72BD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B72BD3" w:rsidRPr="00DA4A68" w:rsidRDefault="00B72BD3" w:rsidP="00B72BD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val="ru-RU" w:eastAsia="ar-SA"/>
        </w:rPr>
      </w:pPr>
      <w:r w:rsidRPr="00DA4A68">
        <w:rPr>
          <w:rFonts w:ascii="Arial" w:hAnsi="Arial" w:cs="Arial"/>
          <w:b/>
          <w:sz w:val="32"/>
          <w:szCs w:val="32"/>
          <w:lang w:val="ru-RU" w:eastAsia="ar-SA"/>
        </w:rPr>
        <w:t xml:space="preserve">О </w:t>
      </w:r>
      <w:r>
        <w:rPr>
          <w:rFonts w:ascii="Arial" w:hAnsi="Arial" w:cs="Arial"/>
          <w:b/>
          <w:sz w:val="32"/>
          <w:szCs w:val="32"/>
          <w:lang w:val="ru-RU" w:eastAsia="ar-SA"/>
        </w:rPr>
        <w:t>БЮДЖЕТЕ УШАКОВСКОГО МУНИЦИПАЛЬНОГО ОБРАЗОВАНИЯ</w:t>
      </w:r>
      <w:r w:rsidRPr="00DA4A68">
        <w:rPr>
          <w:rFonts w:ascii="Arial" w:hAnsi="Arial" w:cs="Arial"/>
          <w:b/>
          <w:sz w:val="32"/>
          <w:szCs w:val="32"/>
          <w:lang w:val="ru-RU" w:eastAsia="ar-SA"/>
        </w:rPr>
        <w:t xml:space="preserve"> НА 2020 ГОД И НА ПЛАНОВЫЙ ПЕРИОД 2021-2022 ГОДОВ</w:t>
      </w:r>
    </w:p>
    <w:p w:rsidR="00B72BD3" w:rsidRPr="00DA4A68" w:rsidRDefault="00B72BD3" w:rsidP="00B72BD3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B72BD3" w:rsidRPr="00DA4A68" w:rsidRDefault="00B72BD3" w:rsidP="00B72BD3">
      <w:pPr>
        <w:ind w:firstLine="709"/>
        <w:jc w:val="both"/>
        <w:rPr>
          <w:rFonts w:ascii="Arial" w:hAnsi="Arial" w:cs="Arial"/>
          <w:snapToGrid w:val="0"/>
          <w:lang w:val="ru-RU" w:eastAsia="ru-RU"/>
        </w:rPr>
      </w:pPr>
      <w:proofErr w:type="gramStart"/>
      <w:r w:rsidRPr="00DA4A68">
        <w:rPr>
          <w:rFonts w:ascii="Arial" w:hAnsi="Arial" w:cs="Arial"/>
          <w:snapToGrid w:val="0"/>
          <w:lang w:val="ru-RU" w:eastAsia="ru-RU"/>
        </w:rPr>
        <w:t xml:space="preserve">В соответствии с Бюджетным кодексом Российской Федерации, </w:t>
      </w:r>
      <w:proofErr w:type="spellStart"/>
      <w:r w:rsidRPr="00DA4A68">
        <w:rPr>
          <w:rFonts w:ascii="Arial" w:hAnsi="Arial" w:cs="Arial"/>
          <w:snapToGrid w:val="0"/>
          <w:lang w:val="ru-RU" w:eastAsia="ru-RU"/>
        </w:rPr>
        <w:t>ст.ст</w:t>
      </w:r>
      <w:proofErr w:type="spellEnd"/>
      <w:r w:rsidRPr="00DA4A68">
        <w:rPr>
          <w:rFonts w:ascii="Arial" w:hAnsi="Arial" w:cs="Arial"/>
          <w:snapToGrid w:val="0"/>
          <w:lang w:val="ru-RU" w:eastAsia="ru-RU"/>
        </w:rPr>
        <w:t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Ушаковском муниципальном образовании</w:t>
      </w:r>
      <w:r>
        <w:rPr>
          <w:rFonts w:ascii="Arial" w:hAnsi="Arial" w:cs="Arial"/>
          <w:snapToGrid w:val="0"/>
          <w:lang w:val="ru-RU" w:eastAsia="ru-RU"/>
        </w:rPr>
        <w:t xml:space="preserve"> утверждённым</w:t>
      </w:r>
      <w:r w:rsidRPr="00DA4A68">
        <w:rPr>
          <w:rFonts w:ascii="Arial" w:hAnsi="Arial" w:cs="Arial"/>
          <w:snapToGrid w:val="0"/>
          <w:lang w:val="ru-RU" w:eastAsia="ru-RU"/>
        </w:rPr>
        <w:t xml:space="preserve"> решением Думы Ушаковского муниципального образования от 25 января 2017 г. № 1, Уставом Ушаковского муниципального образования,  Дума Ушаковского муниципального образования</w:t>
      </w:r>
      <w:proofErr w:type="gramEnd"/>
    </w:p>
    <w:p w:rsidR="00B72BD3" w:rsidRPr="00DA4A68" w:rsidRDefault="00B72BD3" w:rsidP="00B72BD3">
      <w:pPr>
        <w:ind w:firstLine="540"/>
        <w:jc w:val="both"/>
        <w:rPr>
          <w:rFonts w:ascii="Arial" w:hAnsi="Arial" w:cs="Arial"/>
          <w:snapToGrid w:val="0"/>
          <w:lang w:val="ru-RU" w:eastAsia="ru-RU"/>
        </w:rPr>
      </w:pPr>
    </w:p>
    <w:p w:rsidR="00B72BD3" w:rsidRPr="00DA4A68" w:rsidRDefault="00B72BD3" w:rsidP="00B72BD3">
      <w:pPr>
        <w:jc w:val="center"/>
        <w:rPr>
          <w:rFonts w:ascii="Arial" w:hAnsi="Arial" w:cs="Arial"/>
          <w:b/>
          <w:snapToGrid w:val="0"/>
          <w:sz w:val="32"/>
          <w:szCs w:val="32"/>
          <w:lang w:val="ru-RU" w:eastAsia="ru-RU"/>
        </w:rPr>
      </w:pPr>
      <w:r w:rsidRPr="00DA4A68">
        <w:rPr>
          <w:rFonts w:ascii="Arial" w:hAnsi="Arial" w:cs="Arial"/>
          <w:b/>
          <w:snapToGrid w:val="0"/>
          <w:sz w:val="32"/>
          <w:szCs w:val="32"/>
          <w:lang w:val="ru-RU" w:eastAsia="ru-RU"/>
        </w:rPr>
        <w:t>РЕШИЛА:</w:t>
      </w:r>
    </w:p>
    <w:p w:rsidR="00B72BD3" w:rsidRPr="00DA4A68" w:rsidRDefault="00B72BD3" w:rsidP="00B72BD3">
      <w:pPr>
        <w:rPr>
          <w:rFonts w:ascii="Arial" w:hAnsi="Arial" w:cs="Arial"/>
          <w:snapToGrid w:val="0"/>
          <w:lang w:val="ru-RU" w:eastAsia="ru-RU"/>
        </w:rPr>
      </w:pPr>
      <w:r w:rsidRPr="00DA4A68">
        <w:rPr>
          <w:rFonts w:ascii="Arial" w:hAnsi="Arial" w:cs="Arial"/>
          <w:snapToGrid w:val="0"/>
          <w:lang w:val="ru-RU" w:eastAsia="ru-RU"/>
        </w:rPr>
        <w:tab/>
      </w:r>
    </w:p>
    <w:p w:rsidR="00B72BD3" w:rsidRPr="00DA4A68" w:rsidRDefault="00B72BD3" w:rsidP="00B72BD3">
      <w:pPr>
        <w:ind w:firstLine="709"/>
        <w:jc w:val="both"/>
        <w:rPr>
          <w:rFonts w:ascii="Arial" w:hAnsi="Arial" w:cs="Arial"/>
          <w:b/>
          <w:snapToGrid w:val="0"/>
          <w:lang w:val="ru-RU" w:eastAsia="ru-RU"/>
        </w:rPr>
      </w:pPr>
      <w:r w:rsidRPr="00DA4A68">
        <w:rPr>
          <w:rFonts w:ascii="Arial" w:hAnsi="Arial" w:cs="Arial"/>
          <w:b/>
          <w:snapToGrid w:val="0"/>
          <w:lang w:val="ru-RU" w:eastAsia="ru-RU"/>
        </w:rPr>
        <w:t>Статья 1</w:t>
      </w:r>
    </w:p>
    <w:p w:rsidR="00B72BD3" w:rsidRPr="00DA4A68" w:rsidRDefault="00B72BD3" w:rsidP="00B72BD3">
      <w:pPr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ab/>
        <w:t xml:space="preserve">1. Утвердить основные характеристики бюджета Ушаковского муниципального образования на 2020 год (далее – бюджет поселения): </w:t>
      </w:r>
    </w:p>
    <w:p w:rsidR="00B72BD3" w:rsidRPr="00DA4A68" w:rsidRDefault="00B72BD3" w:rsidP="00B72BD3">
      <w:pPr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ab/>
        <w:t xml:space="preserve">- прогнозируемый общий объем доходов бюджета поселения в сумме 97277,9 тыс. рублей, из них объем безвозмездных поступлений, получаемых из других бюджетов бюджетной системы Российской Федерации,  в сумме 33116,5 тыс. рублей; </w:t>
      </w:r>
    </w:p>
    <w:p w:rsidR="00B72BD3" w:rsidRPr="00DA4A68" w:rsidRDefault="00B72BD3" w:rsidP="00B72BD3">
      <w:pPr>
        <w:ind w:firstLine="709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- общий объем расходов бюджета поселения в сумме 101277,9 тыс. рублей;</w:t>
      </w:r>
    </w:p>
    <w:p w:rsidR="00B72BD3" w:rsidRPr="00DA4A68" w:rsidRDefault="00B72BD3" w:rsidP="00B72BD3">
      <w:pPr>
        <w:ind w:firstLine="709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- размер дефицита бюджета в сумме 4000,0 тыс. рублей, или 6,2 % </w:t>
      </w:r>
      <w:proofErr w:type="spellStart"/>
      <w:r w:rsidRPr="00DA4A68">
        <w:rPr>
          <w:rFonts w:ascii="Arial" w:hAnsi="Arial" w:cs="Arial"/>
          <w:lang w:val="ru-RU" w:eastAsia="ru-RU"/>
        </w:rPr>
        <w:t>утвержденного</w:t>
      </w:r>
      <w:proofErr w:type="spellEnd"/>
      <w:r w:rsidRPr="00DA4A68">
        <w:rPr>
          <w:rFonts w:ascii="Arial" w:hAnsi="Arial" w:cs="Arial"/>
          <w:lang w:val="ru-RU" w:eastAsia="ru-RU"/>
        </w:rPr>
        <w:t xml:space="preserve"> общего годового </w:t>
      </w:r>
      <w:proofErr w:type="spellStart"/>
      <w:r w:rsidRPr="00DA4A68">
        <w:rPr>
          <w:rFonts w:ascii="Arial" w:hAnsi="Arial" w:cs="Arial"/>
          <w:lang w:val="ru-RU" w:eastAsia="ru-RU"/>
        </w:rPr>
        <w:t>объема</w:t>
      </w:r>
      <w:proofErr w:type="spellEnd"/>
      <w:r w:rsidRPr="00DA4A68">
        <w:rPr>
          <w:rFonts w:ascii="Arial" w:hAnsi="Arial" w:cs="Arial"/>
          <w:lang w:val="ru-RU" w:eastAsia="ru-RU"/>
        </w:rPr>
        <w:t xml:space="preserve"> доходов местного бюджета без </w:t>
      </w:r>
      <w:proofErr w:type="spellStart"/>
      <w:r w:rsidRPr="00DA4A68">
        <w:rPr>
          <w:rFonts w:ascii="Arial" w:hAnsi="Arial" w:cs="Arial"/>
          <w:lang w:val="ru-RU" w:eastAsia="ru-RU"/>
        </w:rPr>
        <w:t>учета</w:t>
      </w:r>
      <w:proofErr w:type="spellEnd"/>
      <w:r w:rsidRPr="00DA4A68">
        <w:rPr>
          <w:rFonts w:ascii="Arial" w:hAnsi="Arial" w:cs="Arial"/>
          <w:lang w:val="ru-RU" w:eastAsia="ru-RU"/>
        </w:rPr>
        <w:t xml:space="preserve"> </w:t>
      </w:r>
      <w:proofErr w:type="spellStart"/>
      <w:r w:rsidRPr="00DA4A68">
        <w:rPr>
          <w:rFonts w:ascii="Arial" w:hAnsi="Arial" w:cs="Arial"/>
          <w:lang w:val="ru-RU" w:eastAsia="ru-RU"/>
        </w:rPr>
        <w:t>утвержденного</w:t>
      </w:r>
      <w:proofErr w:type="spellEnd"/>
      <w:r w:rsidRPr="00DA4A68">
        <w:rPr>
          <w:rFonts w:ascii="Arial" w:hAnsi="Arial" w:cs="Arial"/>
          <w:lang w:val="ru-RU" w:eastAsia="ru-RU"/>
        </w:rPr>
        <w:t xml:space="preserve"> </w:t>
      </w:r>
      <w:proofErr w:type="spellStart"/>
      <w:r w:rsidRPr="00DA4A68">
        <w:rPr>
          <w:rFonts w:ascii="Arial" w:hAnsi="Arial" w:cs="Arial"/>
          <w:lang w:val="ru-RU" w:eastAsia="ru-RU"/>
        </w:rPr>
        <w:t>объема</w:t>
      </w:r>
      <w:proofErr w:type="spellEnd"/>
      <w:r w:rsidRPr="00DA4A68">
        <w:rPr>
          <w:rFonts w:ascii="Arial" w:hAnsi="Arial" w:cs="Arial"/>
          <w:lang w:val="ru-RU" w:eastAsia="ru-RU"/>
        </w:rPr>
        <w:t xml:space="preserve"> безвозмездных поступлений. </w:t>
      </w:r>
      <w:r w:rsidRPr="00DA4A68">
        <w:rPr>
          <w:rFonts w:ascii="Arial" w:hAnsi="Arial" w:cs="Arial"/>
          <w:lang w:val="ru-RU" w:eastAsia="ru-RU"/>
        </w:rPr>
        <w:tab/>
      </w:r>
    </w:p>
    <w:p w:rsidR="00B72BD3" w:rsidRPr="00DA4A68" w:rsidRDefault="00B72BD3" w:rsidP="00B72BD3">
      <w:pPr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          </w:t>
      </w:r>
      <w:r w:rsidRPr="00DA4A68">
        <w:rPr>
          <w:rFonts w:ascii="Arial" w:hAnsi="Arial" w:cs="Arial"/>
          <w:lang w:val="ru-RU" w:eastAsia="ru-RU"/>
        </w:rPr>
        <w:tab/>
        <w:t xml:space="preserve">2. Утвердить основные характеристики бюджета поселения на плановый период 2019 и 2020 годов:  </w:t>
      </w:r>
    </w:p>
    <w:p w:rsidR="00B72BD3" w:rsidRPr="00DA4A68" w:rsidRDefault="00B72BD3" w:rsidP="00B72BD3">
      <w:pPr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DA4A68">
        <w:rPr>
          <w:rFonts w:ascii="Arial" w:hAnsi="Arial" w:cs="Arial"/>
          <w:lang w:val="ru-RU" w:eastAsia="ru-RU"/>
        </w:rPr>
        <w:t xml:space="preserve">- прогнозируемый общий объем доходов бюджета поселения на 2021 год в сумме 85723,2 тыс. рублей, из них объем безвозмездных поступлений, получаемых из других бюджетов бюджетной системы Российской Федерации, в сумме 20229,3 тыс. рублей, на 2022 год в сумме 70024,1 тыс. рублей, из них объем безвозмездных поступлений, получаемых из других бюджетов бюджетной системы Российской Федерации, в сумме 3134,1 тыс. рублей; </w:t>
      </w:r>
      <w:proofErr w:type="gramEnd"/>
    </w:p>
    <w:p w:rsidR="00B72BD3" w:rsidRPr="00DA4A68" w:rsidRDefault="00B72BD3" w:rsidP="00B72BD3">
      <w:pPr>
        <w:ind w:firstLine="709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- общий объем расходов бюджета поселения на 2021 год в сумме 89220,1 тыс. рублей, в том числе условно утвержденные расходы в сумме 1682,7 тыс. рублей, на 2022 год в сумме 76071,7 тыс. рублей, в том числе условно утвержденные расходы в сумме 3473,2 тыс. рублей; </w:t>
      </w:r>
    </w:p>
    <w:p w:rsidR="00B72BD3" w:rsidRPr="00DA4A68" w:rsidRDefault="00B72BD3" w:rsidP="00B72BD3">
      <w:pPr>
        <w:ind w:firstLine="709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- размер дефицита бюджета поселения на 2021 год в сумме 3496,9 тыс. рублей, или 5,3%  </w:t>
      </w:r>
      <w:proofErr w:type="spellStart"/>
      <w:r w:rsidRPr="00DA4A68">
        <w:rPr>
          <w:rFonts w:ascii="Arial" w:hAnsi="Arial" w:cs="Arial"/>
          <w:lang w:val="ru-RU" w:eastAsia="ru-RU"/>
        </w:rPr>
        <w:t>утвержденного</w:t>
      </w:r>
      <w:proofErr w:type="spellEnd"/>
      <w:r w:rsidRPr="00DA4A68">
        <w:rPr>
          <w:rFonts w:ascii="Arial" w:hAnsi="Arial" w:cs="Arial"/>
          <w:lang w:val="ru-RU" w:eastAsia="ru-RU"/>
        </w:rPr>
        <w:t xml:space="preserve"> общего годового </w:t>
      </w:r>
      <w:proofErr w:type="spellStart"/>
      <w:r w:rsidRPr="00DA4A68">
        <w:rPr>
          <w:rFonts w:ascii="Arial" w:hAnsi="Arial" w:cs="Arial"/>
          <w:lang w:val="ru-RU" w:eastAsia="ru-RU"/>
        </w:rPr>
        <w:t>объема</w:t>
      </w:r>
      <w:proofErr w:type="spellEnd"/>
      <w:r w:rsidRPr="00DA4A68">
        <w:rPr>
          <w:rFonts w:ascii="Arial" w:hAnsi="Arial" w:cs="Arial"/>
          <w:lang w:val="ru-RU" w:eastAsia="ru-RU"/>
        </w:rPr>
        <w:t xml:space="preserve"> доходов бюджета </w:t>
      </w:r>
      <w:r w:rsidRPr="00DA4A68">
        <w:rPr>
          <w:rFonts w:ascii="Arial" w:hAnsi="Arial" w:cs="Arial"/>
          <w:lang w:val="ru-RU" w:eastAsia="ru-RU"/>
        </w:rPr>
        <w:lastRenderedPageBreak/>
        <w:t xml:space="preserve">поселения без </w:t>
      </w:r>
      <w:proofErr w:type="spellStart"/>
      <w:r w:rsidRPr="00DA4A68">
        <w:rPr>
          <w:rFonts w:ascii="Arial" w:hAnsi="Arial" w:cs="Arial"/>
          <w:lang w:val="ru-RU" w:eastAsia="ru-RU"/>
        </w:rPr>
        <w:t>учета</w:t>
      </w:r>
      <w:proofErr w:type="spellEnd"/>
      <w:r w:rsidRPr="00DA4A68">
        <w:rPr>
          <w:rFonts w:ascii="Arial" w:hAnsi="Arial" w:cs="Arial"/>
          <w:lang w:val="ru-RU" w:eastAsia="ru-RU"/>
        </w:rPr>
        <w:t xml:space="preserve"> </w:t>
      </w:r>
      <w:proofErr w:type="spellStart"/>
      <w:r w:rsidRPr="00DA4A68">
        <w:rPr>
          <w:rFonts w:ascii="Arial" w:hAnsi="Arial" w:cs="Arial"/>
          <w:lang w:val="ru-RU" w:eastAsia="ru-RU"/>
        </w:rPr>
        <w:t>утвержденного</w:t>
      </w:r>
      <w:proofErr w:type="spellEnd"/>
      <w:r w:rsidRPr="00DA4A68">
        <w:rPr>
          <w:rFonts w:ascii="Arial" w:hAnsi="Arial" w:cs="Arial"/>
          <w:lang w:val="ru-RU" w:eastAsia="ru-RU"/>
        </w:rPr>
        <w:t xml:space="preserve"> </w:t>
      </w:r>
      <w:proofErr w:type="spellStart"/>
      <w:r w:rsidRPr="00DA4A68">
        <w:rPr>
          <w:rFonts w:ascii="Arial" w:hAnsi="Arial" w:cs="Arial"/>
          <w:lang w:val="ru-RU" w:eastAsia="ru-RU"/>
        </w:rPr>
        <w:t>объема</w:t>
      </w:r>
      <w:proofErr w:type="spellEnd"/>
      <w:r w:rsidRPr="00DA4A68">
        <w:rPr>
          <w:rFonts w:ascii="Arial" w:hAnsi="Arial" w:cs="Arial"/>
          <w:lang w:val="ru-RU" w:eastAsia="ru-RU"/>
        </w:rPr>
        <w:t xml:space="preserve"> безвозмездных поступлений, на 2022 год в сумме 6047,6 тыс. рублей, или 9%  </w:t>
      </w:r>
      <w:proofErr w:type="spellStart"/>
      <w:r w:rsidRPr="00DA4A68">
        <w:rPr>
          <w:rFonts w:ascii="Arial" w:hAnsi="Arial" w:cs="Arial"/>
          <w:lang w:val="ru-RU" w:eastAsia="ru-RU"/>
        </w:rPr>
        <w:t>утвержденного</w:t>
      </w:r>
      <w:proofErr w:type="spellEnd"/>
      <w:r w:rsidRPr="00DA4A68">
        <w:rPr>
          <w:rFonts w:ascii="Arial" w:hAnsi="Arial" w:cs="Arial"/>
          <w:lang w:val="ru-RU" w:eastAsia="ru-RU"/>
        </w:rPr>
        <w:t xml:space="preserve"> общего годового </w:t>
      </w:r>
      <w:proofErr w:type="spellStart"/>
      <w:r w:rsidRPr="00DA4A68">
        <w:rPr>
          <w:rFonts w:ascii="Arial" w:hAnsi="Arial" w:cs="Arial"/>
          <w:lang w:val="ru-RU" w:eastAsia="ru-RU"/>
        </w:rPr>
        <w:t>объема</w:t>
      </w:r>
      <w:proofErr w:type="spellEnd"/>
      <w:r w:rsidRPr="00DA4A68">
        <w:rPr>
          <w:rFonts w:ascii="Arial" w:hAnsi="Arial" w:cs="Arial"/>
          <w:lang w:val="ru-RU" w:eastAsia="ru-RU"/>
        </w:rPr>
        <w:t xml:space="preserve"> доходов местного бюджета без </w:t>
      </w:r>
      <w:proofErr w:type="spellStart"/>
      <w:r w:rsidRPr="00DA4A68">
        <w:rPr>
          <w:rFonts w:ascii="Arial" w:hAnsi="Arial" w:cs="Arial"/>
          <w:lang w:val="ru-RU" w:eastAsia="ru-RU"/>
        </w:rPr>
        <w:t>учета</w:t>
      </w:r>
      <w:proofErr w:type="spellEnd"/>
      <w:r w:rsidRPr="00DA4A68">
        <w:rPr>
          <w:rFonts w:ascii="Arial" w:hAnsi="Arial" w:cs="Arial"/>
          <w:lang w:val="ru-RU" w:eastAsia="ru-RU"/>
        </w:rPr>
        <w:t xml:space="preserve"> </w:t>
      </w:r>
      <w:proofErr w:type="spellStart"/>
      <w:r w:rsidRPr="00DA4A68">
        <w:rPr>
          <w:rFonts w:ascii="Arial" w:hAnsi="Arial" w:cs="Arial"/>
          <w:lang w:val="ru-RU" w:eastAsia="ru-RU"/>
        </w:rPr>
        <w:t>утвержденного</w:t>
      </w:r>
      <w:proofErr w:type="spellEnd"/>
      <w:r w:rsidRPr="00DA4A68">
        <w:rPr>
          <w:rFonts w:ascii="Arial" w:hAnsi="Arial" w:cs="Arial"/>
          <w:lang w:val="ru-RU" w:eastAsia="ru-RU"/>
        </w:rPr>
        <w:t xml:space="preserve"> </w:t>
      </w:r>
      <w:proofErr w:type="spellStart"/>
      <w:r w:rsidRPr="00DA4A68">
        <w:rPr>
          <w:rFonts w:ascii="Arial" w:hAnsi="Arial" w:cs="Arial"/>
          <w:lang w:val="ru-RU" w:eastAsia="ru-RU"/>
        </w:rPr>
        <w:t>объема</w:t>
      </w:r>
      <w:proofErr w:type="spellEnd"/>
      <w:r w:rsidRPr="00DA4A68">
        <w:rPr>
          <w:rFonts w:ascii="Arial" w:hAnsi="Arial" w:cs="Arial"/>
          <w:lang w:val="ru-RU" w:eastAsia="ru-RU"/>
        </w:rPr>
        <w:t xml:space="preserve"> безвозмездных поступлений.</w:t>
      </w:r>
    </w:p>
    <w:p w:rsidR="00B72BD3" w:rsidRPr="00DA4A68" w:rsidRDefault="00B72BD3" w:rsidP="00B72BD3">
      <w:pPr>
        <w:ind w:firstLine="709"/>
        <w:jc w:val="both"/>
        <w:rPr>
          <w:rFonts w:ascii="Arial" w:hAnsi="Arial" w:cs="Arial"/>
          <w:b/>
          <w:lang w:val="ru-RU" w:eastAsia="ru-RU"/>
        </w:rPr>
      </w:pPr>
      <w:r w:rsidRPr="00DA4A68">
        <w:rPr>
          <w:rFonts w:ascii="Arial" w:hAnsi="Arial" w:cs="Arial"/>
          <w:b/>
          <w:lang w:val="ru-RU" w:eastAsia="ru-RU"/>
        </w:rPr>
        <w:t xml:space="preserve">Статья 2 </w:t>
      </w:r>
    </w:p>
    <w:p w:rsidR="00B72BD3" w:rsidRPr="00DA4A68" w:rsidRDefault="00B72BD3" w:rsidP="00B72BD3">
      <w:pPr>
        <w:ind w:firstLine="708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Установить, что доходы бюджета поселения, поступающие в 2020-2022 годы, формируются за </w:t>
      </w:r>
      <w:proofErr w:type="spellStart"/>
      <w:r w:rsidRPr="00DA4A68">
        <w:rPr>
          <w:rFonts w:ascii="Arial" w:hAnsi="Arial" w:cs="Arial"/>
          <w:lang w:val="ru-RU" w:eastAsia="ru-RU"/>
        </w:rPr>
        <w:t>счет</w:t>
      </w:r>
      <w:proofErr w:type="spellEnd"/>
      <w:r w:rsidRPr="00DA4A68">
        <w:rPr>
          <w:rFonts w:ascii="Arial" w:hAnsi="Arial" w:cs="Arial"/>
          <w:lang w:val="ru-RU" w:eastAsia="ru-RU"/>
        </w:rPr>
        <w:t>:</w:t>
      </w:r>
    </w:p>
    <w:p w:rsidR="00B72BD3" w:rsidRPr="00DA4A68" w:rsidRDefault="00B72BD3" w:rsidP="00B72BD3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налоговых доходов, в том числе: доходов федеральных, региональных и местных налогов и сборов в соответствии с нормативами, установленными Бюджетным кодексом Российской Федерации и законодательными актами субъекта Российской Федерации и настоящим решением;</w:t>
      </w:r>
    </w:p>
    <w:p w:rsidR="00B72BD3" w:rsidRPr="00DA4A68" w:rsidRDefault="00B72BD3" w:rsidP="00B72BD3">
      <w:pPr>
        <w:numPr>
          <w:ilvl w:val="0"/>
          <w:numId w:val="1"/>
        </w:numPr>
        <w:ind w:hanging="641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неналоговых доходов;</w:t>
      </w:r>
    </w:p>
    <w:p w:rsidR="00B72BD3" w:rsidRPr="00DA4A68" w:rsidRDefault="00B72BD3" w:rsidP="00B72BD3">
      <w:pPr>
        <w:numPr>
          <w:ilvl w:val="0"/>
          <w:numId w:val="1"/>
        </w:numPr>
        <w:ind w:hanging="641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безвозмездных поступлений. </w:t>
      </w:r>
    </w:p>
    <w:p w:rsidR="00B72BD3" w:rsidRPr="00DA4A68" w:rsidRDefault="00B72BD3" w:rsidP="00B72BD3">
      <w:pPr>
        <w:ind w:firstLine="510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ab/>
      </w:r>
      <w:r w:rsidRPr="00DA4A68">
        <w:rPr>
          <w:rFonts w:ascii="Arial" w:hAnsi="Arial" w:cs="Arial"/>
          <w:b/>
          <w:lang w:val="ru-RU" w:eastAsia="ru-RU"/>
        </w:rPr>
        <w:t>Статья 3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Установить доходы бюджета поселения на 2020 год  и на плановый период 2021-2022 годов по классификации доходов бюджетов Российской Федерации согласно приложению №1, № 2 к настоящему решению.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ab/>
      </w:r>
      <w:r w:rsidRPr="00DA4A68">
        <w:rPr>
          <w:rFonts w:ascii="Arial" w:hAnsi="Arial" w:cs="Arial"/>
          <w:b/>
          <w:lang w:val="ru-RU" w:eastAsia="ru-RU"/>
        </w:rPr>
        <w:t>Статья 4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1. Утвердить перечень главных администраторов доходов бюджета поселения согласно приложению № 3 к настоящему решению.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color w:val="FF0000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2.</w:t>
      </w:r>
      <w:r w:rsidRPr="00DA4A68">
        <w:rPr>
          <w:rFonts w:ascii="Arial" w:hAnsi="Arial" w:cs="Arial"/>
          <w:b/>
          <w:lang w:val="ru-RU" w:eastAsia="ru-RU"/>
        </w:rPr>
        <w:t xml:space="preserve"> </w:t>
      </w:r>
      <w:r w:rsidRPr="00DA4A68">
        <w:rPr>
          <w:rFonts w:ascii="Arial" w:hAnsi="Arial" w:cs="Arial"/>
          <w:lang w:val="ru-RU" w:eastAsia="ru-RU"/>
        </w:rPr>
        <w:t xml:space="preserve">Утвердить перечень главных </w:t>
      </w:r>
      <w:proofErr w:type="gramStart"/>
      <w:r w:rsidRPr="00DA4A68">
        <w:rPr>
          <w:rFonts w:ascii="Arial" w:hAnsi="Arial" w:cs="Arial"/>
          <w:lang w:val="ru-RU" w:eastAsia="ru-RU"/>
        </w:rPr>
        <w:t>администраторов источников финансирования дефицита бюджета поселения</w:t>
      </w:r>
      <w:proofErr w:type="gramEnd"/>
      <w:r w:rsidRPr="00DA4A68">
        <w:rPr>
          <w:rFonts w:ascii="Arial" w:hAnsi="Arial" w:cs="Arial"/>
          <w:lang w:val="ru-RU" w:eastAsia="ru-RU"/>
        </w:rPr>
        <w:t xml:space="preserve"> согласно приложения № 4 к настоящему решению</w:t>
      </w:r>
      <w:r w:rsidRPr="00DA4A68">
        <w:rPr>
          <w:rFonts w:ascii="Arial" w:hAnsi="Arial" w:cs="Arial"/>
          <w:color w:val="FF0000"/>
          <w:lang w:val="ru-RU" w:eastAsia="ru-RU"/>
        </w:rPr>
        <w:t>.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ab/>
      </w:r>
      <w:r w:rsidRPr="00DA4A68">
        <w:rPr>
          <w:rFonts w:ascii="Arial" w:hAnsi="Arial" w:cs="Arial"/>
          <w:b/>
          <w:lang w:val="ru-RU" w:eastAsia="ru-RU"/>
        </w:rPr>
        <w:t>Статья 5</w:t>
      </w:r>
    </w:p>
    <w:p w:rsidR="00B72BD3" w:rsidRPr="00DA4A68" w:rsidRDefault="00B72BD3" w:rsidP="00B72BD3">
      <w:pPr>
        <w:ind w:firstLine="709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1. Утвердить распределение бюджетных ассигнований по разделам, подразделам классификации расходов бюджетов на 2020 год и на плановый период 2021 и 2022 годов согласно приложениям 5, 6 к настоящему решению;</w:t>
      </w:r>
    </w:p>
    <w:p w:rsidR="00B72BD3" w:rsidRPr="00DA4A68" w:rsidRDefault="00B72BD3" w:rsidP="00B72BD3">
      <w:pPr>
        <w:ind w:firstLine="709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на 2020 год и на плановый период 2021 и 2022 годов согласно приложениям 7, 8 к настоящему решению;</w:t>
      </w:r>
    </w:p>
    <w:p w:rsidR="00B72BD3" w:rsidRPr="00DA4A68" w:rsidRDefault="00B72BD3" w:rsidP="00B72BD3">
      <w:pPr>
        <w:ind w:firstLine="709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3.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в ведомственной структуре расходов бюджета Ушаковского муниципального образования на 2020 год и плановый период 2021 и 2022 годов согласно приложениям 9,10 к настоящему решению.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 w:rsidRPr="00DA4A68">
        <w:rPr>
          <w:rFonts w:ascii="Arial" w:hAnsi="Arial" w:cs="Arial"/>
          <w:b/>
          <w:lang w:val="ru-RU" w:eastAsia="ru-RU"/>
        </w:rPr>
        <w:t>Статья 6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 на 2020 год в сумме 277,6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 на 2021 год в сумме 277,6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color w:val="FF0000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 на 2022 год в сумме 277,6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 </w:t>
      </w:r>
      <w:r w:rsidRPr="00DA4A68">
        <w:rPr>
          <w:rFonts w:ascii="Arial" w:hAnsi="Arial" w:cs="Arial"/>
          <w:b/>
          <w:lang w:val="ru-RU" w:eastAsia="ru-RU"/>
        </w:rPr>
        <w:t>Статья 7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Установить, что в расходной части бюджета поселения </w:t>
      </w:r>
      <w:proofErr w:type="spellStart"/>
      <w:r w:rsidRPr="00DA4A68">
        <w:rPr>
          <w:rFonts w:ascii="Arial" w:hAnsi="Arial" w:cs="Arial"/>
          <w:lang w:val="ru-RU" w:eastAsia="ru-RU"/>
        </w:rPr>
        <w:t>создается</w:t>
      </w:r>
      <w:proofErr w:type="spellEnd"/>
      <w:r w:rsidRPr="00DA4A68">
        <w:rPr>
          <w:rFonts w:ascii="Arial" w:hAnsi="Arial" w:cs="Arial"/>
          <w:lang w:val="ru-RU" w:eastAsia="ru-RU"/>
        </w:rPr>
        <w:t xml:space="preserve"> резервный фонд администрации Ушаковского муниципального образования: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2020 год в размере 300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2021 год в размере 300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color w:val="FF0000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2022 год в размере 300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 w:rsidRPr="00DA4A68">
        <w:rPr>
          <w:rFonts w:ascii="Arial" w:hAnsi="Arial" w:cs="Arial"/>
          <w:b/>
          <w:lang w:val="ru-RU" w:eastAsia="ru-RU"/>
        </w:rPr>
        <w:t>Статья 8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lastRenderedPageBreak/>
        <w:t>1. Утвердить объем бюджетных ассигнований дорожного фонда Ушаковского муниципального образования: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2020 год в размере 38582,0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2021 год в размере 25823,8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color w:val="FF0000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2022 год в размере 8852,8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2. Установить, что бюджетные ассигнования дорожного фонда поселения направляются на капитальный и текущий ремонт, содержание автомобильных дорог общего пользования местного значения, за исключением автомобильных дорог регионального значения.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 w:rsidRPr="00DA4A68">
        <w:rPr>
          <w:rFonts w:ascii="Arial" w:hAnsi="Arial" w:cs="Arial"/>
          <w:b/>
          <w:lang w:val="ru-RU" w:eastAsia="ru-RU"/>
        </w:rPr>
        <w:t>Статья 9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имеющих целевое назначение, в </w:t>
      </w:r>
      <w:proofErr w:type="spellStart"/>
      <w:r w:rsidRPr="00DA4A68">
        <w:rPr>
          <w:rFonts w:ascii="Arial" w:hAnsi="Arial" w:cs="Arial"/>
          <w:lang w:val="ru-RU" w:eastAsia="ru-RU"/>
        </w:rPr>
        <w:t>объеме</w:t>
      </w:r>
      <w:proofErr w:type="spellEnd"/>
      <w:r w:rsidRPr="00DA4A68">
        <w:rPr>
          <w:rFonts w:ascii="Arial" w:hAnsi="Arial" w:cs="Arial"/>
          <w:lang w:val="ru-RU" w:eastAsia="ru-RU"/>
        </w:rPr>
        <w:t xml:space="preserve"> до 100 процентов могут направляться на покрытие временных кассовых разрывов, возникших при исполнении местного бюджета. 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 w:rsidRPr="00DA4A68">
        <w:rPr>
          <w:rFonts w:ascii="Arial" w:hAnsi="Arial" w:cs="Arial"/>
          <w:b/>
          <w:lang w:val="ru-RU" w:eastAsia="ru-RU"/>
        </w:rPr>
        <w:t>Статья 10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 Утвердить предельный объём муниципального долга Ушаковского муниципального образования: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2020 год в размере 64161,4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2021 год в размере 65493,9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color w:val="FF0000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2022 год в размере 66890,0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 w:rsidRPr="00DA4A68">
        <w:rPr>
          <w:rFonts w:ascii="Arial" w:hAnsi="Arial" w:cs="Arial"/>
          <w:b/>
          <w:lang w:val="ru-RU" w:eastAsia="ru-RU"/>
        </w:rPr>
        <w:t>Статья 11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Установить верхний предел муниципального внутреннего долга Ушаковского муниципального образования по состоянию: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1 января 2021 года в сумме 6000,0 тыс. рублей, в том числе верхнего предела муниципального долга по муниципальным гарантиям – 0,0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1 января 2022 года в сумме 5496,9 тыс. рублей, в том числе верхнего предела муниципального долга по муниципальным гарантиям – 0,0 тыс. рублей;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1 января 2023 года в сумме 8047,6 тыс. рублей, в том числе верхнего предела муниципального долга по муниципальным гарантиям – 0,0 тыс. рублей.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 w:rsidRPr="00DA4A68">
        <w:rPr>
          <w:rFonts w:ascii="Arial" w:hAnsi="Arial" w:cs="Arial"/>
          <w:b/>
          <w:lang w:val="ru-RU" w:eastAsia="ru-RU"/>
        </w:rPr>
        <w:t>Статья 12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Установить объем межбюджетных трансфертов, предоставляемых из бюджета сельского поселения бюджету муниципального района.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2020 год в сумме 321,1 тыс. рублей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2021 год в сумме 321,1 тыс. рублей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на 2022 год в сумме 321,1 тыс. рублей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 w:rsidRPr="00DA4A68">
        <w:rPr>
          <w:rFonts w:ascii="Arial" w:hAnsi="Arial" w:cs="Arial"/>
          <w:b/>
          <w:lang w:val="ru-RU" w:eastAsia="ru-RU"/>
        </w:rPr>
        <w:t>Статья 13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 xml:space="preserve">Утвердить источники внутреннего финансирования дефицита бюджета поселения на 2020 год и на плановый период 2021-2022 годов согласно приложению № 13, № 14 к настоящему решению.            </w:t>
      </w:r>
    </w:p>
    <w:p w:rsidR="00B72BD3" w:rsidRPr="00DA4A68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 w:rsidRPr="00DA4A68">
        <w:rPr>
          <w:rFonts w:ascii="Arial" w:hAnsi="Arial" w:cs="Arial"/>
          <w:b/>
          <w:lang w:val="ru-RU" w:eastAsia="ru-RU"/>
        </w:rPr>
        <w:t>Статья 14</w:t>
      </w:r>
    </w:p>
    <w:p w:rsidR="00B72BD3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DA4A68">
        <w:rPr>
          <w:rFonts w:ascii="Arial" w:hAnsi="Arial" w:cs="Arial"/>
          <w:lang w:val="ru-RU" w:eastAsia="ru-RU"/>
        </w:rPr>
        <w:t>Утвердить программу муниципальных внутренних заимствований Ушаковского муниципального образования на 2020 год и на плановый период 2021-2022 годов  согласно приложению №11, №12 к настоящему решению.</w:t>
      </w:r>
    </w:p>
    <w:p w:rsidR="00B72BD3" w:rsidRPr="0010583F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 w:rsidRPr="0010583F">
        <w:rPr>
          <w:rFonts w:ascii="Arial" w:hAnsi="Arial" w:cs="Arial"/>
          <w:b/>
          <w:lang w:val="ru-RU" w:eastAsia="ru-RU"/>
        </w:rPr>
        <w:t xml:space="preserve">Статья 15 </w:t>
      </w:r>
    </w:p>
    <w:p w:rsidR="00B72BD3" w:rsidRPr="0010583F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10583F">
        <w:rPr>
          <w:rFonts w:ascii="Arial" w:hAnsi="Arial" w:cs="Arial"/>
          <w:lang w:val="ru-RU" w:eastAsia="ru-RU"/>
        </w:rPr>
        <w:t>Настоящее решение вступает в силу с 1 января 2020 года.</w:t>
      </w:r>
    </w:p>
    <w:p w:rsidR="00B72BD3" w:rsidRPr="0010583F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 w:rsidRPr="0010583F">
        <w:rPr>
          <w:rFonts w:ascii="Arial" w:hAnsi="Arial" w:cs="Arial"/>
          <w:b/>
          <w:lang w:val="ru-RU" w:eastAsia="ru-RU"/>
        </w:rPr>
        <w:t xml:space="preserve">Статья 16 </w:t>
      </w:r>
    </w:p>
    <w:p w:rsidR="00B72BD3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proofErr w:type="gramStart"/>
      <w:r w:rsidRPr="0010583F">
        <w:rPr>
          <w:rFonts w:ascii="Arial" w:hAnsi="Arial" w:cs="Arial"/>
          <w:lang w:val="ru-RU" w:eastAsia="ru-RU"/>
        </w:rPr>
        <w:t xml:space="preserve">Опубликовать (обнародовать) настоящее решение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</w:t>
      </w:r>
      <w:r w:rsidRPr="0010583F">
        <w:rPr>
          <w:rFonts w:ascii="Arial" w:hAnsi="Arial" w:cs="Arial"/>
          <w:lang w:val="ru-RU" w:eastAsia="ru-RU"/>
        </w:rPr>
        <w:lastRenderedPageBreak/>
        <w:t>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B72BD3" w:rsidRPr="0010583F" w:rsidRDefault="00B72BD3" w:rsidP="00B72BD3">
      <w:pPr>
        <w:ind w:firstLine="510"/>
        <w:jc w:val="both"/>
        <w:rPr>
          <w:rFonts w:ascii="Arial" w:hAnsi="Arial" w:cs="Arial"/>
          <w:b/>
          <w:lang w:val="ru-RU" w:eastAsia="ru-RU"/>
        </w:rPr>
      </w:pPr>
      <w:r w:rsidRPr="0010583F">
        <w:rPr>
          <w:rFonts w:ascii="Arial" w:hAnsi="Arial" w:cs="Arial"/>
          <w:b/>
          <w:lang w:val="ru-RU" w:eastAsia="ru-RU"/>
        </w:rPr>
        <w:t>Статья 17</w:t>
      </w:r>
    </w:p>
    <w:p w:rsidR="00B72BD3" w:rsidRPr="0010583F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  <w:r w:rsidRPr="0010583F">
        <w:rPr>
          <w:rFonts w:ascii="Arial" w:hAnsi="Arial" w:cs="Arial"/>
          <w:lang w:val="ru-RU" w:eastAsia="ru-RU"/>
        </w:rPr>
        <w:t>Контроль исполнения настоящего решения оставляю за собой.</w:t>
      </w:r>
    </w:p>
    <w:p w:rsidR="00B72BD3" w:rsidRPr="0010583F" w:rsidRDefault="00B72BD3" w:rsidP="00B72BD3">
      <w:pPr>
        <w:ind w:firstLine="510"/>
        <w:jc w:val="both"/>
        <w:rPr>
          <w:rFonts w:ascii="Arial" w:hAnsi="Arial" w:cs="Arial"/>
          <w:lang w:val="ru-RU" w:eastAsia="ru-RU"/>
        </w:rPr>
      </w:pPr>
    </w:p>
    <w:p w:rsidR="00B72BD3" w:rsidRDefault="00B72BD3" w:rsidP="00B72BD3">
      <w:pPr>
        <w:rPr>
          <w:rFonts w:ascii="Arial" w:hAnsi="Arial" w:cs="Arial"/>
          <w:snapToGrid w:val="0"/>
          <w:lang w:val="ru-RU" w:eastAsia="ru-RU"/>
        </w:rPr>
      </w:pPr>
      <w:r w:rsidRPr="00DA4A68">
        <w:rPr>
          <w:rFonts w:ascii="Arial" w:hAnsi="Arial" w:cs="Arial"/>
          <w:snapToGrid w:val="0"/>
          <w:lang w:val="ru-RU" w:eastAsia="ru-RU"/>
        </w:rPr>
        <w:t xml:space="preserve">Председатель Думы </w:t>
      </w:r>
    </w:p>
    <w:p w:rsidR="00B72BD3" w:rsidRDefault="00B72BD3" w:rsidP="00B72BD3">
      <w:pPr>
        <w:rPr>
          <w:rFonts w:ascii="Arial" w:hAnsi="Arial" w:cs="Arial"/>
          <w:snapToGrid w:val="0"/>
          <w:lang w:val="ru-RU" w:eastAsia="ru-RU"/>
        </w:rPr>
      </w:pPr>
      <w:r w:rsidRPr="00DA4A68">
        <w:rPr>
          <w:rFonts w:ascii="Arial" w:hAnsi="Arial" w:cs="Arial"/>
          <w:snapToGrid w:val="0"/>
          <w:lang w:val="ru-RU" w:eastAsia="ru-RU"/>
        </w:rPr>
        <w:t xml:space="preserve">Ушаковского муниципального образования                                                                </w:t>
      </w:r>
    </w:p>
    <w:p w:rsidR="00B72BD3" w:rsidRPr="00DA4A68" w:rsidRDefault="00B72BD3" w:rsidP="00B72BD3">
      <w:pPr>
        <w:rPr>
          <w:rFonts w:ascii="Arial" w:hAnsi="Arial" w:cs="Arial"/>
          <w:snapToGrid w:val="0"/>
          <w:lang w:val="ru-RU" w:eastAsia="ru-RU"/>
        </w:rPr>
      </w:pPr>
      <w:r w:rsidRPr="00DA4A68">
        <w:rPr>
          <w:rFonts w:ascii="Arial" w:hAnsi="Arial" w:cs="Arial"/>
          <w:snapToGrid w:val="0"/>
          <w:lang w:val="ru-RU" w:eastAsia="ru-RU"/>
        </w:rPr>
        <w:t>В.В. Галицков</w:t>
      </w:r>
    </w:p>
    <w:p w:rsidR="00B72BD3" w:rsidRDefault="00B72BD3" w:rsidP="00B72BD3">
      <w:pPr>
        <w:rPr>
          <w:rFonts w:ascii="Arial" w:hAnsi="Arial" w:cs="Arial"/>
          <w:snapToGrid w:val="0"/>
          <w:lang w:val="ru-RU" w:eastAsia="ru-RU"/>
        </w:rPr>
      </w:pPr>
    </w:p>
    <w:p w:rsidR="00B72BD3" w:rsidRDefault="00B72BD3" w:rsidP="00B72BD3">
      <w:pPr>
        <w:rPr>
          <w:rFonts w:ascii="Arial" w:hAnsi="Arial" w:cs="Arial"/>
          <w:snapToGrid w:val="0"/>
          <w:lang w:val="ru-RU" w:eastAsia="ru-RU"/>
        </w:rPr>
      </w:pPr>
    </w:p>
    <w:p w:rsidR="00B72BD3" w:rsidRDefault="00B72BD3" w:rsidP="00B72BD3">
      <w:pPr>
        <w:rPr>
          <w:rFonts w:ascii="Arial" w:hAnsi="Arial" w:cs="Arial"/>
          <w:snapToGrid w:val="0"/>
          <w:lang w:val="ru-RU" w:eastAsia="ru-RU"/>
        </w:rPr>
      </w:pPr>
      <w:r w:rsidRPr="00DA4A68">
        <w:rPr>
          <w:rFonts w:ascii="Arial" w:hAnsi="Arial" w:cs="Arial"/>
          <w:snapToGrid w:val="0"/>
          <w:lang w:val="ru-RU" w:eastAsia="ru-RU"/>
        </w:rPr>
        <w:t>Глава</w:t>
      </w:r>
      <w:r>
        <w:rPr>
          <w:rFonts w:ascii="Arial" w:hAnsi="Arial" w:cs="Arial"/>
          <w:snapToGrid w:val="0"/>
          <w:lang w:val="ru-RU" w:eastAsia="ru-RU"/>
        </w:rPr>
        <w:t xml:space="preserve"> Ушаковского муниципального образования</w:t>
      </w:r>
    </w:p>
    <w:p w:rsidR="00B72BD3" w:rsidRPr="00DA4A68" w:rsidRDefault="00B72BD3" w:rsidP="00B72BD3">
      <w:pPr>
        <w:rPr>
          <w:rFonts w:ascii="Arial" w:hAnsi="Arial" w:cs="Arial"/>
          <w:snapToGrid w:val="0"/>
          <w:lang w:val="ru-RU" w:eastAsia="ru-RU"/>
        </w:rPr>
      </w:pPr>
      <w:r w:rsidRPr="00DA4A68">
        <w:rPr>
          <w:rFonts w:ascii="Arial" w:hAnsi="Arial" w:cs="Arial"/>
          <w:snapToGrid w:val="0"/>
          <w:lang w:val="ru-RU" w:eastAsia="ru-RU"/>
        </w:rPr>
        <w:t xml:space="preserve"> В.В.</w:t>
      </w:r>
      <w:r>
        <w:rPr>
          <w:rFonts w:ascii="Arial" w:hAnsi="Arial" w:cs="Arial"/>
          <w:snapToGrid w:val="0"/>
          <w:lang w:val="ru-RU" w:eastAsia="ru-RU"/>
        </w:rPr>
        <w:t xml:space="preserve"> </w:t>
      </w:r>
      <w:r w:rsidRPr="00DA4A68">
        <w:rPr>
          <w:rFonts w:ascii="Arial" w:hAnsi="Arial" w:cs="Arial"/>
          <w:snapToGrid w:val="0"/>
          <w:lang w:val="ru-RU" w:eastAsia="ru-RU"/>
        </w:rPr>
        <w:t>Галицков</w:t>
      </w:r>
    </w:p>
    <w:p w:rsidR="00B72BD3" w:rsidRPr="00DA4A68" w:rsidRDefault="00B72BD3" w:rsidP="00B72BD3">
      <w:pPr>
        <w:jc w:val="right"/>
        <w:rPr>
          <w:sz w:val="28"/>
          <w:szCs w:val="20"/>
          <w:lang w:val="ru-RU" w:eastAsia="ru-RU"/>
        </w:rPr>
      </w:pPr>
    </w:p>
    <w:p w:rsidR="00B72BD3" w:rsidRDefault="00B72BD3" w:rsidP="00B72BD3">
      <w:pPr>
        <w:pStyle w:val="3"/>
        <w:jc w:val="left"/>
        <w:rPr>
          <w:rFonts w:ascii="Times New Roman" w:hAnsi="Times New Roman"/>
          <w:b/>
          <w:i w:val="0"/>
        </w:rPr>
      </w:pPr>
    </w:p>
    <w:p w:rsidR="00B72BD3" w:rsidRDefault="00B72BD3" w:rsidP="00B72BD3">
      <w:pPr>
        <w:pStyle w:val="3"/>
        <w:jc w:val="left"/>
        <w:rPr>
          <w:rFonts w:ascii="Times New Roman" w:hAnsi="Times New Roman"/>
          <w:b/>
          <w:i w:val="0"/>
        </w:rPr>
      </w:pPr>
    </w:p>
    <w:p w:rsidR="000306CA" w:rsidRPr="00B72BD3" w:rsidRDefault="000306CA">
      <w:pPr>
        <w:rPr>
          <w:lang w:val="ru-RU"/>
        </w:rPr>
      </w:pPr>
      <w:bookmarkStart w:id="0" w:name="_GoBack"/>
      <w:bookmarkEnd w:id="0"/>
    </w:p>
    <w:sectPr w:rsidR="000306CA" w:rsidRPr="00B72BD3" w:rsidSect="0029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2975"/>
    <w:multiLevelType w:val="hybridMultilevel"/>
    <w:tmpl w:val="4BAC91DE"/>
    <w:lvl w:ilvl="0" w:tplc="698C7E4A">
      <w:start w:val="1"/>
      <w:numFmt w:val="decimal"/>
      <w:lvlText w:val="%1)"/>
      <w:lvlJc w:val="left"/>
      <w:pPr>
        <w:tabs>
          <w:tab w:val="num" w:pos="1350"/>
        </w:tabs>
        <w:ind w:left="135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3"/>
    <w:rsid w:val="000306CA"/>
    <w:rsid w:val="00921553"/>
    <w:rsid w:val="00B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D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72BD3"/>
    <w:pPr>
      <w:jc w:val="center"/>
    </w:pPr>
    <w:rPr>
      <w:rFonts w:ascii="Arial" w:hAnsi="Arial" w:cs="Arial"/>
      <w:i/>
      <w:iCs/>
      <w:sz w:val="32"/>
      <w:lang w:val="ru-RU" w:eastAsia="ru-RU"/>
    </w:rPr>
  </w:style>
  <w:style w:type="character" w:customStyle="1" w:styleId="30">
    <w:name w:val="Основной текст 3 Знак"/>
    <w:basedOn w:val="a0"/>
    <w:link w:val="3"/>
    <w:rsid w:val="00B72BD3"/>
    <w:rPr>
      <w:rFonts w:ascii="Arial" w:eastAsia="Times New Roman" w:hAnsi="Arial" w:cs="Arial"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D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72BD3"/>
    <w:pPr>
      <w:jc w:val="center"/>
    </w:pPr>
    <w:rPr>
      <w:rFonts w:ascii="Arial" w:hAnsi="Arial" w:cs="Arial"/>
      <w:i/>
      <w:iCs/>
      <w:sz w:val="32"/>
      <w:lang w:val="ru-RU" w:eastAsia="ru-RU"/>
    </w:rPr>
  </w:style>
  <w:style w:type="character" w:customStyle="1" w:styleId="30">
    <w:name w:val="Основной текст 3 Знак"/>
    <w:basedOn w:val="a0"/>
    <w:link w:val="3"/>
    <w:rsid w:val="00B72BD3"/>
    <w:rPr>
      <w:rFonts w:ascii="Arial" w:eastAsia="Times New Roman" w:hAnsi="Arial" w:cs="Arial"/>
      <w:i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2019-11-25T03:14:00Z</cp:lastPrinted>
  <dcterms:created xsi:type="dcterms:W3CDTF">2019-11-25T03:12:00Z</dcterms:created>
  <dcterms:modified xsi:type="dcterms:W3CDTF">2019-11-25T03:14:00Z</dcterms:modified>
</cp:coreProperties>
</file>