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A6" w:rsidRDefault="00E37C08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890720">
        <w:rPr>
          <w:rFonts w:ascii="Arial" w:hAnsi="Arial" w:cs="Arial"/>
          <w:b/>
          <w:sz w:val="32"/>
          <w:szCs w:val="32"/>
          <w:lang w:eastAsia="ar-SA"/>
        </w:rPr>
        <w:t>.04.2020</w:t>
      </w:r>
      <w:r w:rsidR="00BF2FA6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56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F2FA6" w:rsidRDefault="00FB3DC3" w:rsidP="004B0C3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</w:t>
      </w:r>
      <w:r w:rsidR="00E37C08">
        <w:rPr>
          <w:rFonts w:ascii="Arial" w:hAnsi="Arial" w:cs="Arial"/>
          <w:b/>
          <w:bCs/>
          <w:sz w:val="32"/>
          <w:szCs w:val="32"/>
          <w:lang w:eastAsia="ar-SA"/>
        </w:rPr>
        <w:t>НЕНИЙ В РАСПОРЯЖЕНИЕ АДМИНИСТРАЦИИ УШАКОВСКОГО МУНИЦИПАЛЬНОГО ОБРАЗОВАНИЯ №53 ОТ 14.04.2020 ГОДА «</w:t>
      </w:r>
      <w:r w:rsidR="00BF2FA6">
        <w:rPr>
          <w:rFonts w:ascii="Arial" w:hAnsi="Arial" w:cs="Arial"/>
          <w:b/>
          <w:bCs/>
          <w:sz w:val="32"/>
          <w:szCs w:val="32"/>
          <w:lang w:eastAsia="ar-SA"/>
        </w:rPr>
        <w:t>ОБ ОПРЕДЕЛЕНИИ ЧИСЛЕННОСТИ МУНИЦИПАЛЬНЫХ СЛУЖАЩИХ, ОБЕСПЕЧИВАЮЩИХ ФУНКЦИОНИРОВАНИЕ АДМИНИСТРАЦИИ УШАКОВСКОГО МУНИЦИПАЛЬНОГО ОБРАЗОВАНИЯ</w:t>
      </w:r>
      <w:r w:rsidR="00E37C08">
        <w:rPr>
          <w:rFonts w:ascii="Arial" w:hAnsi="Arial" w:cs="Arial"/>
          <w:b/>
          <w:bCs/>
          <w:sz w:val="32"/>
          <w:szCs w:val="32"/>
          <w:lang w:eastAsia="ar-SA"/>
        </w:rPr>
        <w:t>»</w:t>
      </w:r>
    </w:p>
    <w:p w:rsidR="00BF2FA6" w:rsidRDefault="00BF2FA6" w:rsidP="004B0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A6" w:rsidRDefault="00BF2FA6" w:rsidP="004B0C3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F2FA6" w:rsidRDefault="00E37C08" w:rsidP="00BF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</w:t>
      </w:r>
      <w:r w:rsidR="00E8613B">
        <w:rPr>
          <w:rFonts w:ascii="Arial" w:hAnsi="Arial" w:cs="Arial"/>
          <w:sz w:val="24"/>
          <w:szCs w:val="24"/>
        </w:rPr>
        <w:t xml:space="preserve">вязи с распространением </w:t>
      </w:r>
      <w:r w:rsidR="00FB3DC3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="00E8613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E8613B">
        <w:rPr>
          <w:rFonts w:ascii="Arial" w:hAnsi="Arial" w:cs="Arial"/>
          <w:sz w:val="24"/>
          <w:szCs w:val="24"/>
        </w:rPr>
        <w:t xml:space="preserve"> инфекции</w:t>
      </w:r>
      <w:r w:rsidR="0000522C">
        <w:rPr>
          <w:rFonts w:ascii="Arial" w:hAnsi="Arial" w:cs="Arial"/>
          <w:sz w:val="24"/>
          <w:szCs w:val="24"/>
        </w:rPr>
        <w:t xml:space="preserve"> </w:t>
      </w:r>
      <w:r w:rsidR="00E8613B">
        <w:rPr>
          <w:rFonts w:ascii="Arial" w:hAnsi="Arial" w:cs="Arial"/>
          <w:sz w:val="24"/>
          <w:szCs w:val="24"/>
        </w:rPr>
        <w:t>(</w:t>
      </w:r>
      <w:r w:rsidR="00E8613B">
        <w:rPr>
          <w:rFonts w:ascii="Arial" w:hAnsi="Arial" w:cs="Arial"/>
          <w:sz w:val="24"/>
          <w:szCs w:val="24"/>
          <w:lang w:val="en-US"/>
        </w:rPr>
        <w:t>COVID</w:t>
      </w:r>
      <w:r w:rsidR="00E8613B" w:rsidRPr="00E37C08">
        <w:rPr>
          <w:rFonts w:ascii="Arial" w:hAnsi="Arial" w:cs="Arial"/>
          <w:sz w:val="24"/>
          <w:szCs w:val="24"/>
        </w:rPr>
        <w:t>-19)</w:t>
      </w:r>
      <w:r w:rsidR="00E8613B" w:rsidRPr="00E66CA8">
        <w:rPr>
          <w:rFonts w:ascii="Arial" w:hAnsi="Arial" w:cs="Arial"/>
          <w:sz w:val="24"/>
          <w:szCs w:val="24"/>
        </w:rPr>
        <w:t xml:space="preserve"> </w:t>
      </w:r>
      <w:r w:rsidR="00E8613B">
        <w:rPr>
          <w:rFonts w:ascii="Arial" w:hAnsi="Arial" w:cs="Arial"/>
          <w:sz w:val="24"/>
          <w:szCs w:val="24"/>
        </w:rPr>
        <w:t xml:space="preserve">  в с</w:t>
      </w:r>
      <w:r>
        <w:rPr>
          <w:rFonts w:ascii="Arial" w:hAnsi="Arial" w:cs="Arial"/>
          <w:sz w:val="24"/>
          <w:szCs w:val="24"/>
        </w:rPr>
        <w:t xml:space="preserve">оответствии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E37C08">
        <w:rPr>
          <w:rFonts w:ascii="Arial" w:hAnsi="Arial" w:cs="Arial"/>
          <w:sz w:val="24"/>
          <w:szCs w:val="24"/>
        </w:rPr>
        <w:t xml:space="preserve"> </w:t>
      </w:r>
      <w:r w:rsidR="00E8613B">
        <w:rPr>
          <w:rFonts w:ascii="Arial" w:hAnsi="Arial" w:cs="Arial"/>
          <w:sz w:val="24"/>
          <w:szCs w:val="24"/>
        </w:rPr>
        <w:t>Указом</w:t>
      </w:r>
      <w:r w:rsidR="00BF2FA6">
        <w:rPr>
          <w:rFonts w:ascii="Arial" w:hAnsi="Arial" w:cs="Arial"/>
          <w:sz w:val="24"/>
          <w:szCs w:val="24"/>
        </w:rPr>
        <w:t xml:space="preserve"> Прези</w:t>
      </w:r>
      <w:r>
        <w:rPr>
          <w:rFonts w:ascii="Arial" w:hAnsi="Arial" w:cs="Arial"/>
          <w:sz w:val="24"/>
          <w:szCs w:val="24"/>
        </w:rPr>
        <w:t>дента Российской Федерации от 28.04.2020 № 294</w:t>
      </w:r>
      <w:r w:rsidR="00BF2FA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продлении действия мер по обеспечению санитарно-эпидемиологического благополучия населения на территории Российской Федерации</w:t>
      </w:r>
      <w:r w:rsidR="00A851C9">
        <w:rPr>
          <w:rFonts w:ascii="Arial" w:hAnsi="Arial" w:cs="Arial"/>
          <w:sz w:val="24"/>
          <w:szCs w:val="24"/>
        </w:rPr>
        <w:t xml:space="preserve"> в связи с распространением новой </w:t>
      </w:r>
      <w:proofErr w:type="spellStart"/>
      <w:r w:rsidR="00A851C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A851C9">
        <w:rPr>
          <w:rFonts w:ascii="Arial" w:hAnsi="Arial" w:cs="Arial"/>
          <w:sz w:val="24"/>
          <w:szCs w:val="24"/>
        </w:rPr>
        <w:t xml:space="preserve"> инфекции </w:t>
      </w:r>
      <w:r w:rsidR="00A851C9">
        <w:rPr>
          <w:rFonts w:ascii="Arial" w:hAnsi="Arial" w:cs="Arial"/>
          <w:sz w:val="24"/>
          <w:szCs w:val="24"/>
        </w:rPr>
        <w:t>(</w:t>
      </w:r>
      <w:r w:rsidR="00A851C9">
        <w:rPr>
          <w:rFonts w:ascii="Arial" w:hAnsi="Arial" w:cs="Arial"/>
          <w:sz w:val="24"/>
          <w:szCs w:val="24"/>
          <w:lang w:val="en-US"/>
        </w:rPr>
        <w:t>COVID</w:t>
      </w:r>
      <w:r w:rsidR="00A851C9" w:rsidRPr="00E37C08">
        <w:rPr>
          <w:rFonts w:ascii="Arial" w:hAnsi="Arial" w:cs="Arial"/>
          <w:sz w:val="24"/>
          <w:szCs w:val="24"/>
        </w:rPr>
        <w:t>-19)</w:t>
      </w:r>
      <w:r w:rsidR="00FB3DC3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00522C">
        <w:rPr>
          <w:rFonts w:ascii="Arial" w:hAnsi="Arial" w:cs="Arial"/>
          <w:sz w:val="24"/>
          <w:szCs w:val="24"/>
        </w:rPr>
        <w:t>У</w:t>
      </w:r>
      <w:r w:rsidR="00E66CA8">
        <w:rPr>
          <w:rFonts w:ascii="Arial" w:hAnsi="Arial" w:cs="Arial"/>
          <w:sz w:val="24"/>
          <w:szCs w:val="24"/>
        </w:rPr>
        <w:t xml:space="preserve">казом Губернатора Иркутской области от 29.04.2020 №125-уг «О внесении изменении в указ Губернатора Иркутской области от 18.03.2020г №59-уг», </w:t>
      </w:r>
      <w:r w:rsidR="00BF2FA6">
        <w:rPr>
          <w:rFonts w:ascii="Arial" w:hAnsi="Arial" w:cs="Arial"/>
          <w:sz w:val="24"/>
          <w:szCs w:val="24"/>
        </w:rPr>
        <w:t xml:space="preserve"> </w:t>
      </w:r>
      <w:r w:rsidR="00E8613B">
        <w:rPr>
          <w:rFonts w:ascii="Arial" w:hAnsi="Arial" w:cs="Arial"/>
          <w:sz w:val="24"/>
          <w:szCs w:val="24"/>
        </w:rPr>
        <w:t>руководствуясь</w:t>
      </w:r>
      <w:r w:rsidR="00BF2FA6">
        <w:rPr>
          <w:rFonts w:ascii="Arial" w:hAnsi="Arial" w:cs="Arial"/>
          <w:sz w:val="24"/>
          <w:szCs w:val="24"/>
        </w:rPr>
        <w:t xml:space="preserve"> Уставом Ушаковс</w:t>
      </w:r>
      <w:r w:rsidR="00BB0523">
        <w:rPr>
          <w:rFonts w:ascii="Arial" w:hAnsi="Arial" w:cs="Arial"/>
          <w:sz w:val="24"/>
          <w:szCs w:val="24"/>
        </w:rPr>
        <w:t xml:space="preserve">кого </w:t>
      </w:r>
      <w:bookmarkStart w:id="0" w:name="_GoBack"/>
      <w:bookmarkEnd w:id="0"/>
      <w:r w:rsidR="00BB0523">
        <w:rPr>
          <w:rFonts w:ascii="Arial" w:hAnsi="Arial" w:cs="Arial"/>
          <w:sz w:val="24"/>
          <w:szCs w:val="24"/>
        </w:rPr>
        <w:t>муниципального образования:</w:t>
      </w:r>
      <w:r w:rsidR="00BF2FA6">
        <w:rPr>
          <w:rFonts w:ascii="Arial" w:hAnsi="Arial" w:cs="Arial"/>
          <w:sz w:val="24"/>
          <w:szCs w:val="24"/>
        </w:rPr>
        <w:t xml:space="preserve"> </w:t>
      </w:r>
    </w:p>
    <w:p w:rsidR="00BF2FA6" w:rsidRDefault="00BF2FA6" w:rsidP="00BF2FA6">
      <w:pPr>
        <w:rPr>
          <w:rFonts w:ascii="Times New Roman" w:hAnsi="Times New Roman" w:cs="Times New Roman"/>
          <w:sz w:val="28"/>
          <w:szCs w:val="28"/>
        </w:rPr>
      </w:pPr>
    </w:p>
    <w:p w:rsidR="00E8613B" w:rsidRDefault="0000522C" w:rsidP="0000522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п. 1. </w:t>
      </w:r>
      <w:r w:rsidR="00E66CA8">
        <w:rPr>
          <w:rFonts w:ascii="Arial" w:hAnsi="Arial" w:cs="Arial"/>
          <w:sz w:val="24"/>
          <w:szCs w:val="24"/>
        </w:rPr>
        <w:t xml:space="preserve">распоряжения </w:t>
      </w:r>
      <w:r w:rsidR="00E8613B" w:rsidRPr="00E8613B">
        <w:rPr>
          <w:rFonts w:ascii="Arial" w:hAnsi="Arial" w:cs="Arial"/>
          <w:sz w:val="24"/>
          <w:szCs w:val="24"/>
        </w:rPr>
        <w:t xml:space="preserve">администрации Ушаковского муниципального образования </w:t>
      </w:r>
      <w:r w:rsidR="00E66CA8">
        <w:rPr>
          <w:rFonts w:ascii="Arial" w:hAnsi="Arial" w:cs="Arial"/>
          <w:sz w:val="24"/>
          <w:szCs w:val="24"/>
        </w:rPr>
        <w:t>№53 от 14.04.2020г</w:t>
      </w:r>
      <w:r w:rsidR="00E66CA8" w:rsidRPr="00E66CA8">
        <w:t xml:space="preserve"> </w:t>
      </w:r>
      <w:r w:rsidR="00E66CA8">
        <w:rPr>
          <w:rFonts w:ascii="Arial" w:hAnsi="Arial" w:cs="Arial"/>
          <w:sz w:val="24"/>
          <w:szCs w:val="24"/>
        </w:rPr>
        <w:t>«О</w:t>
      </w:r>
      <w:r w:rsidR="00E66CA8" w:rsidRPr="00E66CA8">
        <w:rPr>
          <w:rFonts w:ascii="Arial" w:hAnsi="Arial" w:cs="Arial"/>
          <w:sz w:val="24"/>
          <w:szCs w:val="24"/>
        </w:rPr>
        <w:t xml:space="preserve">б определении численности муниципальных служащих, обеспечивающих функционирование администрации Ушаковского муниципального </w:t>
      </w:r>
      <w:r w:rsidR="00E8613B" w:rsidRPr="00E66CA8">
        <w:rPr>
          <w:rFonts w:ascii="Arial" w:hAnsi="Arial" w:cs="Arial"/>
          <w:sz w:val="24"/>
          <w:szCs w:val="24"/>
        </w:rPr>
        <w:t>образования</w:t>
      </w:r>
      <w:r w:rsidR="00E8613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изложив его в новой редакции:</w:t>
      </w:r>
    </w:p>
    <w:p w:rsidR="00E66CA8" w:rsidRDefault="0000522C" w:rsidP="0000522C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8613B">
        <w:rPr>
          <w:rFonts w:ascii="Arial" w:hAnsi="Arial" w:cs="Arial"/>
          <w:sz w:val="24"/>
          <w:szCs w:val="24"/>
        </w:rPr>
        <w:t>Утвердить перечень муниципальных служащих, обеспечивающих функционирование администрации Ушаковского муниципального обр</w:t>
      </w:r>
      <w:r>
        <w:rPr>
          <w:rFonts w:ascii="Arial" w:hAnsi="Arial" w:cs="Arial"/>
          <w:sz w:val="24"/>
          <w:szCs w:val="24"/>
        </w:rPr>
        <w:t>азования на период с 01.04.2020 г. по 11.05.2020 г. (приложение 1).».</w:t>
      </w:r>
    </w:p>
    <w:p w:rsidR="00BF2FA6" w:rsidRDefault="00BB0523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2FA6">
        <w:rPr>
          <w:rFonts w:ascii="Arial" w:hAnsi="Arial" w:cs="Arial"/>
          <w:sz w:val="24"/>
          <w:szCs w:val="24"/>
        </w:rPr>
        <w:t>.</w:t>
      </w:r>
      <w:r w:rsidR="00BF2FA6">
        <w:rPr>
          <w:rFonts w:ascii="Arial" w:hAnsi="Arial" w:cs="Arial"/>
          <w:sz w:val="24"/>
          <w:szCs w:val="24"/>
        </w:rPr>
        <w:tab/>
        <w:t>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BF2FA6" w:rsidRDefault="0000522C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2A1F">
        <w:rPr>
          <w:rFonts w:ascii="Arial" w:hAnsi="Arial" w:cs="Arial"/>
          <w:sz w:val="24"/>
          <w:szCs w:val="24"/>
        </w:rPr>
        <w:t xml:space="preserve">. </w:t>
      </w:r>
      <w:r w:rsidR="00BF2FA6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BF2FA6" w:rsidRDefault="00BF2FA6" w:rsidP="00BF2FA6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BF2FA6" w:rsidRDefault="00BF2FA6" w:rsidP="00BF2FA6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Галицков </w:t>
      </w: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Pr="00E66CA8" w:rsidRDefault="00BF2FA6" w:rsidP="00E66CA8">
      <w:pPr>
        <w:ind w:firstLine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BF2FA6" w:rsidRDefault="00BF2FA6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администрации </w:t>
      </w:r>
    </w:p>
    <w:p w:rsidR="00BF2FA6" w:rsidRDefault="00BB0523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Ушаковского муниципального</w:t>
      </w:r>
      <w:r w:rsidR="00BF2FA6">
        <w:rPr>
          <w:rFonts w:ascii="Courier New" w:hAnsi="Courier New" w:cs="Courier New"/>
        </w:rPr>
        <w:t xml:space="preserve"> образования </w:t>
      </w: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____от «__</w:t>
      </w:r>
      <w:r w:rsidR="00BB0523">
        <w:rPr>
          <w:rFonts w:ascii="Courier New" w:hAnsi="Courier New" w:cs="Courier New"/>
        </w:rPr>
        <w:t>_» __________2020</w:t>
      </w:r>
      <w:r>
        <w:rPr>
          <w:rFonts w:ascii="Courier New" w:hAnsi="Courier New" w:cs="Courier New"/>
        </w:rPr>
        <w:t xml:space="preserve"> года</w:t>
      </w: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муниципальных служащих, обеспечивающих функционирование администрации Ушаковского муниципального образования на период </w:t>
      </w: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A851C9">
        <w:rPr>
          <w:rFonts w:ascii="Arial" w:hAnsi="Arial" w:cs="Arial"/>
          <w:sz w:val="24"/>
          <w:szCs w:val="24"/>
        </w:rPr>
        <w:t>01.04.2020 г. по 11.05</w:t>
      </w:r>
      <w:r>
        <w:rPr>
          <w:rFonts w:ascii="Arial" w:hAnsi="Arial" w:cs="Arial"/>
          <w:sz w:val="24"/>
          <w:szCs w:val="24"/>
        </w:rPr>
        <w:t>.2020 г.</w:t>
      </w: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4411"/>
        <w:gridCol w:w="4134"/>
      </w:tblGrid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 муниципального служащего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Занимая должность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Сучков Алексей Михайлович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Шмыкова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Управляющий делами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Дроздова Екатерина Валерьевна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Колганова Елена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Рошко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Дарья Витальевна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Казарян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Армен Сергеевич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Рачкован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Pr="00BB0523" w:rsidRDefault="00BB0523" w:rsidP="0094786D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Заместитель начальника</w:t>
            </w:r>
            <w:r w:rsidR="00B000A2">
              <w:rPr>
                <w:rFonts w:ascii="Courier New" w:hAnsi="Courier New" w:cs="Courier New"/>
              </w:rPr>
              <w:t>-заведующая</w:t>
            </w:r>
            <w:r w:rsidRPr="00BB0523">
              <w:rPr>
                <w:rFonts w:ascii="Courier New" w:hAnsi="Courier New" w:cs="Courier New"/>
              </w:rPr>
              <w:t xml:space="preserve"> сектором</w:t>
            </w:r>
            <w:r>
              <w:rPr>
                <w:rFonts w:ascii="Courier New" w:hAnsi="Courier New" w:cs="Courier New"/>
              </w:rPr>
              <w:t xml:space="preserve"> контроля </w:t>
            </w:r>
            <w:r w:rsidR="00B000A2">
              <w:rPr>
                <w:rFonts w:ascii="Courier New" w:hAnsi="Courier New" w:cs="Courier New"/>
              </w:rPr>
              <w:t xml:space="preserve">отдела градостроительства и земельных отношений </w:t>
            </w:r>
            <w:r>
              <w:rPr>
                <w:rFonts w:ascii="Courier New" w:hAnsi="Courier New" w:cs="Courier New"/>
              </w:rPr>
              <w:t>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Подрядчиков Юлия Геннадьевна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B0523">
              <w:rPr>
                <w:rFonts w:ascii="Courier New" w:hAnsi="Courier New" w:cs="Courier New"/>
                <w:sz w:val="24"/>
                <w:szCs w:val="24"/>
              </w:rPr>
              <w:t>Волкова Наталья</w:t>
            </w:r>
            <w:r w:rsidR="00B000A2">
              <w:rPr>
                <w:rFonts w:ascii="Courier New" w:hAnsi="Courier New" w:cs="Courier New"/>
                <w:sz w:val="24"/>
                <w:szCs w:val="24"/>
              </w:rPr>
              <w:t xml:space="preserve"> Александровна</w:t>
            </w:r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Ведущий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Сафиулин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Начальника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DC4D96">
            <w:pPr>
              <w:tabs>
                <w:tab w:val="left" w:pos="1310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Елисафенко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Алексей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Черкасов Андрей Викторович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rPr>
          <w:trHeight w:val="12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Ким Алла Викторовна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финансово-экономического отдела администрации Ушаковского муниципального образования 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Чуплак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B0523">
              <w:rPr>
                <w:rFonts w:ascii="Courier New" w:hAnsi="Courier New" w:cs="Courier New"/>
                <w:sz w:val="24"/>
                <w:szCs w:val="24"/>
              </w:rPr>
              <w:t>Нечаева Ольга Дмитриевна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Default="00B000A2">
            <w:pPr>
              <w:pStyle w:val="a3"/>
              <w:ind w:left="0"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B000A2">
              <w:rPr>
                <w:rFonts w:ascii="Courier New" w:hAnsi="Courier New" w:cs="Courier New"/>
              </w:rPr>
              <w:t xml:space="preserve">Консультант </w:t>
            </w:r>
            <w:r w:rsidRPr="00BB0523">
              <w:rPr>
                <w:rFonts w:ascii="Courier New" w:hAnsi="Courier New" w:cs="Courier New"/>
              </w:rPr>
              <w:t>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Default="00B000A2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</w:t>
            </w:r>
            <w:r w:rsidRPr="00BB0523">
              <w:rPr>
                <w:rFonts w:ascii="Courier New" w:hAnsi="Courier New" w:cs="Courier New"/>
              </w:rPr>
              <w:t>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Любенкова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Иващенко Н</w:t>
            </w:r>
            <w:r w:rsidR="00BB0523">
              <w:rPr>
                <w:rFonts w:ascii="Courier New" w:hAnsi="Courier New" w:cs="Courier New"/>
                <w:sz w:val="24"/>
                <w:szCs w:val="24"/>
              </w:rPr>
              <w:t xml:space="preserve">аталья </w:t>
            </w:r>
            <w:r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BB0523">
              <w:rPr>
                <w:rFonts w:ascii="Courier New" w:hAnsi="Courier New" w:cs="Courier New"/>
                <w:sz w:val="24"/>
                <w:szCs w:val="24"/>
              </w:rPr>
              <w:t>иколаевна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Красильникова Светлана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отдела по социальной политике и культуре администрации Ушаковского муниципального образования</w:t>
            </w:r>
          </w:p>
        </w:tc>
      </w:tr>
    </w:tbl>
    <w:p w:rsidR="00080F44" w:rsidRDefault="00A851C9"/>
    <w:sectPr w:rsidR="00080F44" w:rsidSect="004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276B"/>
    <w:multiLevelType w:val="hybridMultilevel"/>
    <w:tmpl w:val="8326C214"/>
    <w:lvl w:ilvl="0" w:tplc="CFAC89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E0"/>
    <w:rsid w:val="0000522C"/>
    <w:rsid w:val="00052A1F"/>
    <w:rsid w:val="001A6A2F"/>
    <w:rsid w:val="001D0698"/>
    <w:rsid w:val="004569C2"/>
    <w:rsid w:val="004B0C3D"/>
    <w:rsid w:val="005333A2"/>
    <w:rsid w:val="007F2EE0"/>
    <w:rsid w:val="00890720"/>
    <w:rsid w:val="0094786D"/>
    <w:rsid w:val="00A851C9"/>
    <w:rsid w:val="00B000A2"/>
    <w:rsid w:val="00BB0523"/>
    <w:rsid w:val="00BF2FA6"/>
    <w:rsid w:val="00D0176C"/>
    <w:rsid w:val="00DC4D96"/>
    <w:rsid w:val="00E37C08"/>
    <w:rsid w:val="00E66CA8"/>
    <w:rsid w:val="00E8613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E939"/>
  <w15:chartTrackingRefBased/>
  <w15:docId w15:val="{63D6C4E0-3131-40EA-A8ED-5BADD0C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A6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FA6"/>
    <w:pPr>
      <w:ind w:left="720"/>
    </w:pPr>
  </w:style>
  <w:style w:type="table" w:styleId="a4">
    <w:name w:val="Table Grid"/>
    <w:basedOn w:val="a1"/>
    <w:rsid w:val="00BF2FA6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2020-04-30T06:29:00Z</cp:lastPrinted>
  <dcterms:created xsi:type="dcterms:W3CDTF">2020-04-03T07:50:00Z</dcterms:created>
  <dcterms:modified xsi:type="dcterms:W3CDTF">2020-04-30T06:30:00Z</dcterms:modified>
</cp:coreProperties>
</file>