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A" w:rsidRPr="002001DA" w:rsidRDefault="00A5081B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29.05</w:t>
      </w:r>
      <w:r w:rsidR="002D3B73">
        <w:rPr>
          <w:rFonts w:cs="Arial"/>
          <w:b/>
          <w:sz w:val="32"/>
          <w:szCs w:val="32"/>
          <w:lang w:eastAsia="ar-SA"/>
        </w:rPr>
        <w:t>.2020Г. №12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ДУМА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РЕШЕНИЕ</w:t>
      </w: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2001DA" w:rsidRPr="002001DA" w:rsidRDefault="002001DA" w:rsidP="002001DA">
      <w:pPr>
        <w:keepNext/>
        <w:widowControl w:val="0"/>
        <w:suppressAutoHyphens/>
        <w:ind w:firstLine="567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2001DA">
        <w:rPr>
          <w:rFonts w:cs="Arial"/>
          <w:b/>
          <w:sz w:val="32"/>
          <w:szCs w:val="32"/>
          <w:lang w:eastAsia="ar-SA"/>
        </w:rPr>
        <w:t>О ВНЕСЕНИИ ИЗМЕНЕНИЙ В УСТАВ УШАКОВСКОГО МУНИЦИПАЛЬНОГО ОБРАЗОВАНИЯ</w:t>
      </w: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line="283" w:lineRule="exact"/>
        <w:ind w:firstLine="567"/>
        <w:rPr>
          <w:rFonts w:cs="Arial"/>
          <w:b/>
          <w:lang w:eastAsia="ar-SA"/>
        </w:rPr>
      </w:pP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line="283" w:lineRule="exact"/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В целях приведения Устава Ушаковского  муниципального образования в соответствие с действующим законодательством Российской Федерации, руководствуясь статьями 7, 35, 44 Федерал</w:t>
      </w:r>
      <w:r w:rsidR="0076062F">
        <w:rPr>
          <w:rFonts w:eastAsia="Palatino Linotype" w:cs="Arial"/>
          <w:color w:val="000000"/>
          <w:lang w:bidi="ru-RU"/>
        </w:rPr>
        <w:t>ьного закона от 06.10.2003 г. №</w:t>
      </w:r>
      <w:r w:rsidRPr="002001DA">
        <w:rPr>
          <w:rFonts w:eastAsia="Palatino Linotype" w:cs="Arial"/>
          <w:color w:val="000000"/>
          <w:lang w:bidi="ru-RU"/>
        </w:rPr>
        <w:t>131-ФЗ «Об общих принципах организации местного самоуправления в Российской Федерации»,</w:t>
      </w:r>
      <w:r>
        <w:rPr>
          <w:rFonts w:eastAsia="Palatino Linotype" w:cs="Arial"/>
          <w:color w:val="000000"/>
          <w:lang w:bidi="ru-RU"/>
        </w:rPr>
        <w:t xml:space="preserve"> </w:t>
      </w:r>
      <w:r w:rsidRPr="002001DA">
        <w:rPr>
          <w:rFonts w:eastAsia="Palatino Linotype" w:cs="Arial"/>
          <w:color w:val="000000"/>
          <w:lang w:bidi="ru-RU"/>
        </w:rPr>
        <w:t xml:space="preserve">руководствуясь статьями 24, 43 Устава Ушаковского муниципального образования, Дума Ушаковского муниципального образования </w:t>
      </w:r>
    </w:p>
    <w:p w:rsidR="00A7638B" w:rsidRDefault="00A7638B" w:rsidP="002001DA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eastAsia="Palatino Linotype" w:cs="Arial"/>
          <w:b/>
          <w:color w:val="000000"/>
          <w:sz w:val="30"/>
          <w:szCs w:val="30"/>
          <w:lang w:bidi="ru-RU"/>
        </w:rPr>
      </w:pPr>
    </w:p>
    <w:p w:rsidR="002001DA" w:rsidRPr="002001DA" w:rsidRDefault="002001DA" w:rsidP="002001DA">
      <w:pPr>
        <w:widowControl w:val="0"/>
        <w:tabs>
          <w:tab w:val="left" w:leader="underscore" w:pos="1909"/>
        </w:tabs>
        <w:spacing w:after="283" w:line="283" w:lineRule="exact"/>
        <w:ind w:firstLine="567"/>
        <w:jc w:val="center"/>
        <w:rPr>
          <w:rFonts w:eastAsia="Palatino Linotype" w:cs="Arial"/>
          <w:b/>
          <w:color w:val="000000"/>
          <w:sz w:val="30"/>
          <w:szCs w:val="30"/>
          <w:lang w:bidi="ru-RU"/>
        </w:rPr>
      </w:pPr>
      <w:r w:rsidRPr="002001DA">
        <w:rPr>
          <w:rFonts w:eastAsia="Palatino Linotype" w:cs="Arial"/>
          <w:b/>
          <w:color w:val="000000"/>
          <w:sz w:val="30"/>
          <w:szCs w:val="30"/>
          <w:lang w:bidi="ru-RU"/>
        </w:rPr>
        <w:t>РЕШИЛА:</w:t>
      </w:r>
    </w:p>
    <w:p w:rsidR="002001DA" w:rsidRPr="002001DA" w:rsidRDefault="002001DA" w:rsidP="002001DA">
      <w:pPr>
        <w:pStyle w:val="a3"/>
        <w:widowControl w:val="0"/>
        <w:tabs>
          <w:tab w:val="left" w:pos="709"/>
        </w:tabs>
        <w:ind w:left="0"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 Внести в Устав Ушаковского  муниципального образования следующие изменения.</w:t>
      </w:r>
    </w:p>
    <w:p w:rsidR="002001DA" w:rsidRPr="002001DA" w:rsidRDefault="002001DA" w:rsidP="002001DA">
      <w:pPr>
        <w:shd w:val="clear" w:color="auto" w:fill="FFFFFF"/>
        <w:tabs>
          <w:tab w:val="left" w:leader="underscore" w:pos="2179"/>
        </w:tabs>
        <w:ind w:firstLine="567"/>
        <w:rPr>
          <w:rFonts w:cs="Arial"/>
          <w:spacing w:val="-1"/>
        </w:rPr>
      </w:pPr>
      <w:bookmarkStart w:id="0" w:name="_GoBack"/>
      <w:r w:rsidRPr="002001DA">
        <w:rPr>
          <w:rFonts w:cs="Arial"/>
          <w:spacing w:val="-1"/>
        </w:rPr>
        <w:t>1.1 Статья 1. Ушаковское муниципальное образования</w:t>
      </w:r>
    </w:p>
    <w:p w:rsidR="002001DA" w:rsidRPr="002001DA" w:rsidRDefault="002001DA" w:rsidP="002001DA">
      <w:pPr>
        <w:shd w:val="clear" w:color="auto" w:fill="FFFFFF"/>
        <w:tabs>
          <w:tab w:val="left" w:leader="underscore" w:pos="2179"/>
        </w:tabs>
        <w:ind w:firstLine="567"/>
        <w:rPr>
          <w:rFonts w:cs="Arial"/>
          <w:spacing w:val="-1"/>
        </w:rPr>
      </w:pPr>
      <w:r w:rsidRPr="002001DA">
        <w:rPr>
          <w:rFonts w:cs="Arial"/>
          <w:spacing w:val="-1"/>
        </w:rPr>
        <w:t>1.1.1 часть 1</w:t>
      </w:r>
      <w:r w:rsidR="00A5081B">
        <w:rPr>
          <w:rFonts w:cs="Arial"/>
          <w:spacing w:val="-1"/>
        </w:rPr>
        <w:t xml:space="preserve"> </w:t>
      </w:r>
      <w:r w:rsidRPr="002001DA">
        <w:rPr>
          <w:rFonts w:cs="Arial"/>
          <w:spacing w:val="-1"/>
        </w:rPr>
        <w:t>изложить в следующей редакции:</w:t>
      </w:r>
    </w:p>
    <w:p w:rsidR="002001DA" w:rsidRPr="002001DA" w:rsidRDefault="002001DA" w:rsidP="002001DA">
      <w:pPr>
        <w:autoSpaceDE w:val="0"/>
        <w:autoSpaceDN w:val="0"/>
        <w:adjustRightInd w:val="0"/>
        <w:ind w:firstLine="567"/>
        <w:rPr>
          <w:rFonts w:cs="Arial"/>
        </w:rPr>
      </w:pPr>
      <w:r w:rsidRPr="002001DA">
        <w:rPr>
          <w:rFonts w:cs="Arial"/>
        </w:rPr>
        <w:t xml:space="preserve">«1. Наименование муниципального образования – Ушаковское сельское поселение Иркутского муниципального района Иркутской области. </w:t>
      </w:r>
      <w:proofErr w:type="spellStart"/>
      <w:r w:rsidRPr="002001DA">
        <w:rPr>
          <w:rFonts w:cs="Arial"/>
        </w:rPr>
        <w:t>Сокращенное</w:t>
      </w:r>
      <w:proofErr w:type="spellEnd"/>
      <w:r w:rsidRPr="002001DA">
        <w:rPr>
          <w:rFonts w:cs="Arial"/>
        </w:rPr>
        <w:t xml:space="preserve"> наименование – Ушаковское муниципальное образование. Ушаковское муниципальное образование является единым экономическим, историческим, социальным, территориальным образованием, входит в состав Иркутского муниципального района, </w:t>
      </w:r>
      <w:proofErr w:type="spellStart"/>
      <w:r w:rsidRPr="002001DA">
        <w:rPr>
          <w:rFonts w:cs="Arial"/>
        </w:rPr>
        <w:t>наделенного</w:t>
      </w:r>
      <w:proofErr w:type="spellEnd"/>
      <w:r w:rsidRPr="002001DA">
        <w:rPr>
          <w:rFonts w:cs="Arial"/>
        </w:rPr>
        <w:t xml:space="preserve"> Законом Иркутской области от 16.12.2004 № 94-оз «О статусе и границах муниципальных образований Иркутского района Иркутской области» статусом муниципального района</w:t>
      </w:r>
      <w:proofErr w:type="gramStart"/>
      <w:r w:rsidRPr="002001DA">
        <w:rPr>
          <w:rFonts w:cs="Arial"/>
        </w:rPr>
        <w:t>.»;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1.2. Статья 6 Вопросы местного значения Поселения.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1.2.1. пункт 12  части 2 статьи 6 Устава после слов «утверждение подготовленной на основе генеральных планов поселения документации по планировке территории, выдача» дополнить словами «градостроительного плана земельного участка, расположенного в границах поседения, выдача»; </w:t>
      </w:r>
    </w:p>
    <w:p w:rsidR="002001DA" w:rsidRPr="002001DA" w:rsidRDefault="002001DA" w:rsidP="002001DA">
      <w:pPr>
        <w:pStyle w:val="ConsNormal"/>
        <w:ind w:firstLine="567"/>
        <w:jc w:val="both"/>
        <w:rPr>
          <w:rFonts w:cs="Arial"/>
          <w:snapToGrid/>
          <w:spacing w:val="-1"/>
          <w:sz w:val="24"/>
          <w:szCs w:val="24"/>
        </w:rPr>
      </w:pPr>
      <w:r w:rsidRPr="002001DA">
        <w:rPr>
          <w:rFonts w:eastAsia="Palatino Linotype" w:cs="Arial"/>
          <w:sz w:val="24"/>
          <w:szCs w:val="24"/>
          <w:lang w:bidi="ru-RU"/>
        </w:rPr>
        <w:t xml:space="preserve">1.3. </w:t>
      </w:r>
      <w:r w:rsidRPr="002001DA">
        <w:rPr>
          <w:rFonts w:cs="Arial"/>
          <w:snapToGrid/>
          <w:spacing w:val="-1"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2001DA" w:rsidRPr="002001DA" w:rsidRDefault="002001DA" w:rsidP="002001DA">
      <w:pPr>
        <w:autoSpaceDE w:val="0"/>
        <w:autoSpaceDN w:val="0"/>
        <w:adjustRightInd w:val="0"/>
        <w:ind w:firstLine="567"/>
        <w:rPr>
          <w:rFonts w:cs="Arial"/>
          <w:spacing w:val="-1"/>
        </w:rPr>
      </w:pPr>
      <w:r w:rsidRPr="002001DA">
        <w:rPr>
          <w:rFonts w:cs="Arial"/>
          <w:spacing w:val="-1"/>
        </w:rPr>
        <w:t>1.3.1 пункт 5 исключить;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 Статья 17 Публичные слушания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1.4.1. часть 7 изложить в следующей редакции: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«7. </w:t>
      </w:r>
      <w:proofErr w:type="gramStart"/>
      <w:r w:rsidRPr="002001DA">
        <w:rPr>
          <w:rFonts w:eastAsia="Palatino Linotype" w:cs="Arial"/>
          <w:color w:val="000000"/>
          <w:lang w:bidi="ru-RU"/>
        </w:rPr>
        <w:t xml:space="preserve">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</w:t>
      </w:r>
      <w:r w:rsidRPr="002001DA">
        <w:rPr>
          <w:rFonts w:eastAsia="Palatino Linotype" w:cs="Arial"/>
          <w:color w:val="000000"/>
          <w:lang w:bidi="ru-RU"/>
        </w:rPr>
        <w:lastRenderedPageBreak/>
        <w:t>(обнародование) результатов публичных слушаний, включая мотивированное обоснование принятых решений.».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1.4.2. части 4, 5, 6 исключить.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1.5. Статья 41. Внесение изменений и дополнений в Устав.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1.5.1. часть 4 дополнить абзацем 2 следующего содержания: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Ушаковского муниципального образования вправе использовать официальный портал Минюста России «Нормативные правовые акты в Российской Федерации» (</w:t>
      </w:r>
      <w:r w:rsidRPr="002001DA">
        <w:rPr>
          <w:rFonts w:eastAsia="Palatino Linotype" w:cs="Arial"/>
          <w:color w:val="000000"/>
          <w:lang w:val="en-US" w:bidi="ru-RU"/>
        </w:rPr>
        <w:t>http</w:t>
      </w:r>
      <w:r w:rsidRPr="002001DA">
        <w:rPr>
          <w:rFonts w:eastAsia="Palatino Linotype" w:cs="Arial"/>
          <w:color w:val="000000"/>
          <w:lang w:bidi="ru-RU"/>
        </w:rPr>
        <w:t>//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pravo</w:t>
      </w:r>
      <w:proofErr w:type="spellEnd"/>
      <w:r w:rsidRPr="002001DA">
        <w:rPr>
          <w:rFonts w:eastAsia="Palatino Linotype" w:cs="Arial"/>
          <w:color w:val="000000"/>
          <w:lang w:bidi="ru-RU"/>
        </w:rPr>
        <w:t>-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minjust</w:t>
      </w:r>
      <w:proofErr w:type="spellEnd"/>
      <w:r w:rsidRPr="002001DA">
        <w:rPr>
          <w:rFonts w:eastAsia="Palatino Linotype" w:cs="Arial"/>
          <w:color w:val="000000"/>
          <w:lang w:bidi="ru-RU"/>
        </w:rPr>
        <w:t>.</w:t>
      </w:r>
      <w:proofErr w:type="spellStart"/>
      <w:r w:rsidRPr="002001DA">
        <w:rPr>
          <w:rFonts w:eastAsia="Palatino Linotype" w:cs="Arial"/>
          <w:color w:val="000000"/>
          <w:lang w:val="en-US" w:bidi="ru-RU"/>
        </w:rPr>
        <w:t>ru</w:t>
      </w:r>
      <w:proofErr w:type="spellEnd"/>
      <w:r w:rsidRPr="002001DA">
        <w:rPr>
          <w:rFonts w:eastAsia="Palatino Linotype" w:cs="Arial"/>
          <w:color w:val="000000"/>
          <w:lang w:bidi="ru-RU"/>
        </w:rPr>
        <w:t xml:space="preserve">, </w:t>
      </w:r>
      <w:r w:rsidRPr="002001DA">
        <w:rPr>
          <w:rFonts w:eastAsia="Palatino Linotype" w:cs="Arial"/>
          <w:color w:val="000000"/>
          <w:lang w:val="en-US" w:bidi="ru-RU"/>
        </w:rPr>
        <w:t>http</w:t>
      </w:r>
      <w:r w:rsidRPr="002001DA">
        <w:rPr>
          <w:rFonts w:eastAsia="Palatino Linotype" w:cs="Arial"/>
          <w:color w:val="000000"/>
          <w:lang w:bidi="ru-RU"/>
        </w:rPr>
        <w:t>//право-</w:t>
      </w:r>
      <w:proofErr w:type="spellStart"/>
      <w:r w:rsidRPr="002001DA">
        <w:rPr>
          <w:rFonts w:eastAsia="Palatino Linotype" w:cs="Arial"/>
          <w:color w:val="000000"/>
          <w:lang w:bidi="ru-RU"/>
        </w:rPr>
        <w:t>минюст</w:t>
      </w:r>
      <w:proofErr w:type="gramStart"/>
      <w:r w:rsidRPr="002001DA">
        <w:rPr>
          <w:rFonts w:eastAsia="Palatino Linotype" w:cs="Arial"/>
          <w:color w:val="000000"/>
          <w:lang w:bidi="ru-RU"/>
        </w:rPr>
        <w:t>.р</w:t>
      </w:r>
      <w:proofErr w:type="gramEnd"/>
      <w:r w:rsidRPr="002001DA">
        <w:rPr>
          <w:rFonts w:eastAsia="Palatino Linotype" w:cs="Arial"/>
          <w:color w:val="000000"/>
          <w:lang w:bidi="ru-RU"/>
        </w:rPr>
        <w:t>ф</w:t>
      </w:r>
      <w:proofErr w:type="spellEnd"/>
      <w:r w:rsidRPr="002001DA">
        <w:rPr>
          <w:rFonts w:eastAsia="Palatino Linotype" w:cs="Arial"/>
          <w:color w:val="000000"/>
          <w:lang w:bidi="ru-RU"/>
        </w:rPr>
        <w:t xml:space="preserve">, регистрация в качестве сетевого издания: Эл. № </w:t>
      </w:r>
      <w:proofErr w:type="gramStart"/>
      <w:r w:rsidRPr="002001DA">
        <w:rPr>
          <w:rFonts w:eastAsia="Palatino Linotype" w:cs="Arial"/>
          <w:color w:val="000000"/>
          <w:lang w:bidi="ru-RU"/>
        </w:rPr>
        <w:t>ФС77-72471 от 05.03.2018).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При этом решение Думы поселения или отдельный нормативный правовой акт, принятый Думой поселения, 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на портале Минюста России</w:t>
      </w:r>
      <w:proofErr w:type="gramStart"/>
      <w:r w:rsidRPr="002001DA">
        <w:rPr>
          <w:rFonts w:eastAsia="Palatino Linotype" w:cs="Arial"/>
          <w:color w:val="000000"/>
          <w:lang w:bidi="ru-RU"/>
        </w:rPr>
        <w:t>.».</w:t>
      </w:r>
      <w:proofErr w:type="gramEnd"/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1.6. Статья 46. Опубликование (обнародование) муниципальных правовых актов.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1.6.1. часть 1 изложить в следующей редакции: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«1. </w:t>
      </w:r>
      <w:proofErr w:type="gramStart"/>
      <w:r w:rsidRPr="002001DA">
        <w:rPr>
          <w:rFonts w:eastAsia="Palatino Linotype" w:cs="Arial"/>
          <w:color w:val="000000"/>
          <w:lang w:bidi="ru-RU"/>
        </w:rPr>
        <w:t xml:space="preserve">«Официальным  опубликованием (обнародованием)  муниципального правового акта  или соглашения, заключённого между органами местного самоуправления, считается  размещение его полного текста в официальном сетевом издании «Ушаковское муниципальное образование» № ЭЛ № ФС 77 -77496 от 25.12.2019 г.,  по адресу в информационно-телекоммуникационной сети «Интернет»  </w:t>
      </w:r>
      <w:proofErr w:type="spellStart"/>
      <w:r w:rsidRPr="002001DA">
        <w:rPr>
          <w:rFonts w:eastAsia="Palatino Linotype" w:cs="Arial"/>
          <w:color w:val="000000"/>
          <w:lang w:bidi="ru-RU"/>
        </w:rPr>
        <w:t>www</w:t>
      </w:r>
      <w:proofErr w:type="spellEnd"/>
      <w:r w:rsidRPr="002001DA">
        <w:rPr>
          <w:rFonts w:eastAsia="Palatino Linotype" w:cs="Arial"/>
          <w:color w:val="000000"/>
          <w:lang w:bidi="ru-RU"/>
        </w:rPr>
        <w:t>. ushakovskoe-mo.ru,  а также на информационном стенде, расположенном в здании администрации Ушаковского муниципального образования по адресу: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Иркутская область, Иркутский район, с. Пивовариха, ул. Дачная, 8.».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>1.7. Статья 73 Контроль и надзор за деятельностью органов местного самоуправления и должностных лиц местного самоуправления.</w:t>
      </w:r>
    </w:p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1.7.1. </w:t>
      </w:r>
      <w:r w:rsidRPr="002001DA">
        <w:rPr>
          <w:rFonts w:eastAsia="Palatino Linotype" w:cs="Arial"/>
          <w:lang w:bidi="ru-RU"/>
        </w:rPr>
        <w:t xml:space="preserve">абзац 2 пункта 2.6 </w:t>
      </w:r>
      <w:r w:rsidRPr="002001DA">
        <w:rPr>
          <w:rFonts w:eastAsia="Palatino Linotype" w:cs="Arial"/>
          <w:color w:val="000000"/>
          <w:lang w:bidi="ru-RU"/>
        </w:rPr>
        <w:t xml:space="preserve">части 2 ст. 73 Устава после слов «за исполнением законов по поступившим в орган прокуратуры материалам и обращениям» дополнить словами «, а также в целях </w:t>
      </w:r>
      <w:proofErr w:type="gramStart"/>
      <w:r w:rsidRPr="002001DA">
        <w:rPr>
          <w:rFonts w:eastAsia="Palatino Linotype" w:cs="Arial"/>
          <w:color w:val="000000"/>
          <w:lang w:bidi="ru-RU"/>
        </w:rPr>
        <w:t>контроля</w:t>
      </w:r>
      <w:proofErr w:type="gramEnd"/>
      <w:r w:rsidRPr="002001DA">
        <w:rPr>
          <w:rFonts w:eastAsia="Palatino Linotype" w:cs="Arial"/>
          <w:color w:val="000000"/>
          <w:lang w:bidi="ru-RU"/>
        </w:rPr>
        <w:t xml:space="preserve"> за исполнением ранее выданных предписаний об устранении выявленных нарушений. Указанные проверки проводятся без согласования с органами прокуратуры</w:t>
      </w:r>
      <w:proofErr w:type="gramStart"/>
      <w:r w:rsidRPr="002001DA">
        <w:rPr>
          <w:rFonts w:eastAsia="Palatino Linotype" w:cs="Arial"/>
          <w:color w:val="000000"/>
          <w:lang w:bidi="ru-RU"/>
        </w:rPr>
        <w:t>.».</w:t>
      </w:r>
      <w:proofErr w:type="gramEnd"/>
    </w:p>
    <w:bookmarkEnd w:id="0"/>
    <w:p w:rsidR="002001DA" w:rsidRPr="002001DA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eastAsia="Palatino Linotype" w:cs="Arial"/>
          <w:color w:val="000000"/>
          <w:lang w:bidi="ru-RU"/>
        </w:rPr>
        <w:t xml:space="preserve">2. В порядке, установленном Федеральным законом от 21.07.2005 № 97-ФЗ «О государственной регистрации Уставов муниципальных образований», в течение 15 дней после принятия  предоставить муниципальный правовой акт о внесении изменении в Устав Ушаковского муниципального образования на государственную регистрацию в Управление Министерства юстиции Российской Федерации по Иркутской области. </w:t>
      </w:r>
    </w:p>
    <w:p w:rsidR="00ED7154" w:rsidRDefault="002001DA" w:rsidP="002001DA">
      <w:pPr>
        <w:widowControl w:val="0"/>
        <w:tabs>
          <w:tab w:val="left" w:pos="709"/>
        </w:tabs>
        <w:ind w:firstLine="567"/>
        <w:rPr>
          <w:rFonts w:eastAsia="Palatino Linotype" w:cs="Arial"/>
          <w:color w:val="000000"/>
          <w:lang w:bidi="ru-RU"/>
        </w:rPr>
      </w:pPr>
      <w:r w:rsidRPr="002001DA">
        <w:rPr>
          <w:rFonts w:cs="Arial"/>
        </w:rPr>
        <w:t xml:space="preserve">3. </w:t>
      </w:r>
      <w:proofErr w:type="gramStart"/>
      <w:r w:rsidRPr="002001DA">
        <w:rPr>
          <w:rFonts w:cs="Arial"/>
        </w:rPr>
        <w:t xml:space="preserve">В течение 7 (семи) дней после государственной регистрации обнародовать </w:t>
      </w:r>
      <w:r w:rsidRPr="002001DA">
        <w:rPr>
          <w:rFonts w:eastAsia="Palatino Linotype" w:cs="Arial"/>
          <w:color w:val="000000"/>
          <w:lang w:bidi="ru-RU"/>
        </w:rPr>
        <w:t>муниципальный правовой акт о внесении изменении в Устав Ушаковского муниципального образования в официальном сетевом издании</w:t>
      </w:r>
      <w:r w:rsidR="00ED7154" w:rsidRPr="00ED7154">
        <w:rPr>
          <w:rFonts w:eastAsia="Palatino Linotype" w:cs="Arial"/>
          <w:color w:val="000000"/>
          <w:lang w:bidi="ru-RU"/>
        </w:rPr>
        <w:t xml:space="preserve"> «Ушаковское муниципальное образование» № ЭЛ № ФС 77 -77496 от 25.12.2019 г.,  по адресу в информационно-телекоммуникационной сети «Интернет»  </w:t>
      </w:r>
      <w:proofErr w:type="spellStart"/>
      <w:r w:rsidR="00ED7154" w:rsidRPr="00ED7154">
        <w:rPr>
          <w:rFonts w:eastAsia="Palatino Linotype" w:cs="Arial"/>
          <w:color w:val="000000"/>
          <w:lang w:bidi="ru-RU"/>
        </w:rPr>
        <w:t>www</w:t>
      </w:r>
      <w:proofErr w:type="spellEnd"/>
      <w:r w:rsidR="00ED7154" w:rsidRPr="00ED7154">
        <w:rPr>
          <w:rFonts w:eastAsia="Palatino Linotype" w:cs="Arial"/>
          <w:color w:val="000000"/>
          <w:lang w:bidi="ru-RU"/>
        </w:rPr>
        <w:t>. ushakovskoe-mo.ru,  а также на информационном стенде, расположенном в здании администрации Ушаковского муниципального образования по адресу:</w:t>
      </w:r>
      <w:proofErr w:type="gramEnd"/>
      <w:r w:rsidR="00ED7154" w:rsidRPr="00ED7154">
        <w:rPr>
          <w:rFonts w:eastAsia="Palatino Linotype" w:cs="Arial"/>
          <w:color w:val="000000"/>
          <w:lang w:bidi="ru-RU"/>
        </w:rPr>
        <w:t xml:space="preserve"> Иркутская область, Иркутский район, с. Пивовариха, ул. Дачная, 8.».</w:t>
      </w:r>
    </w:p>
    <w:p w:rsidR="002001DA" w:rsidRPr="002001DA" w:rsidRDefault="002001DA" w:rsidP="002001DA">
      <w:pPr>
        <w:tabs>
          <w:tab w:val="left" w:pos="1134"/>
        </w:tabs>
        <w:ind w:firstLine="567"/>
        <w:rPr>
          <w:rFonts w:cs="Arial"/>
        </w:rPr>
      </w:pPr>
      <w:r w:rsidRPr="002001DA">
        <w:rPr>
          <w:rFonts w:cs="Arial"/>
        </w:rPr>
        <w:t xml:space="preserve">4. В 10-дневный срок после  государственной регистрации направить в Управление Министерства юстиции Российской Федерации по Иркутской области </w:t>
      </w:r>
      <w:r w:rsidRPr="002001DA">
        <w:rPr>
          <w:rFonts w:cs="Arial"/>
        </w:rPr>
        <w:lastRenderedPageBreak/>
        <w:t>сведения об источнике и о дате официального обнародования муниципального правового акта Ушаковского муниципального образования для включения сведений в государственный реестр уставов муниципальных образований Иркутской области.</w:t>
      </w:r>
    </w:p>
    <w:p w:rsidR="002001DA" w:rsidRPr="002001DA" w:rsidRDefault="002001DA" w:rsidP="002001DA">
      <w:pPr>
        <w:tabs>
          <w:tab w:val="left" w:pos="1134"/>
        </w:tabs>
        <w:ind w:firstLine="567"/>
        <w:rPr>
          <w:rFonts w:cs="Arial"/>
        </w:rPr>
      </w:pPr>
      <w:r w:rsidRPr="002001DA">
        <w:rPr>
          <w:rFonts w:cs="Arial"/>
          <w:spacing w:val="4"/>
        </w:rPr>
        <w:t>5. Настоящее решение вступает в силу  после государственной регистрации в Управлении Министерства юстиции Российской Федерации по Иркутской области.</w:t>
      </w: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567"/>
        <w:rPr>
          <w:rFonts w:cs="Arial"/>
        </w:rPr>
      </w:pP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567"/>
        <w:rPr>
          <w:rFonts w:cs="Arial"/>
        </w:rPr>
      </w:pPr>
    </w:p>
    <w:p w:rsidR="002001DA" w:rsidRPr="002001DA" w:rsidRDefault="002001DA" w:rsidP="002001DA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001DA">
        <w:rPr>
          <w:rFonts w:cs="Arial"/>
        </w:rPr>
        <w:t xml:space="preserve">Председатель Думы </w:t>
      </w:r>
    </w:p>
    <w:p w:rsidR="002001DA" w:rsidRPr="002001DA" w:rsidRDefault="002001DA" w:rsidP="002001DA">
      <w:pPr>
        <w:ind w:firstLine="0"/>
        <w:rPr>
          <w:rFonts w:cs="Arial"/>
        </w:rPr>
      </w:pPr>
      <w:r w:rsidRPr="002001DA">
        <w:rPr>
          <w:rFonts w:cs="Arial"/>
        </w:rPr>
        <w:t>Глава Ушаковского муниципального образования</w:t>
      </w:r>
    </w:p>
    <w:p w:rsidR="002001DA" w:rsidRPr="002001DA" w:rsidRDefault="002001DA" w:rsidP="002001DA">
      <w:pPr>
        <w:ind w:firstLine="0"/>
        <w:rPr>
          <w:rFonts w:cs="Arial"/>
        </w:rPr>
      </w:pPr>
      <w:r w:rsidRPr="002001DA">
        <w:rPr>
          <w:rFonts w:cs="Arial"/>
        </w:rPr>
        <w:t>В.В. Галицков</w:t>
      </w:r>
    </w:p>
    <w:p w:rsidR="002001DA" w:rsidRPr="002001DA" w:rsidRDefault="002001DA" w:rsidP="002001DA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lang w:val="en-US" w:eastAsia="ar-SA"/>
        </w:rPr>
      </w:pPr>
    </w:p>
    <w:p w:rsid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</w:p>
    <w:p w:rsid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val="en-US" w:eastAsia="ar-SA"/>
        </w:rPr>
      </w:pPr>
    </w:p>
    <w:p w:rsidR="002001DA" w:rsidRPr="002001DA" w:rsidRDefault="002001DA" w:rsidP="000241C0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sectPr w:rsidR="002001DA" w:rsidRPr="002001DA" w:rsidSect="00A6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F0649"/>
    <w:multiLevelType w:val="multilevel"/>
    <w:tmpl w:val="3CCA6D94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">
    <w:nsid w:val="55207B95"/>
    <w:multiLevelType w:val="multilevel"/>
    <w:tmpl w:val="897E4E70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Arial" w:eastAsia="Palatino Linotyp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CC"/>
    <w:rsid w:val="00005769"/>
    <w:rsid w:val="00013392"/>
    <w:rsid w:val="000241C0"/>
    <w:rsid w:val="000543CC"/>
    <w:rsid w:val="00061E44"/>
    <w:rsid w:val="0008447A"/>
    <w:rsid w:val="000E3F4E"/>
    <w:rsid w:val="00112239"/>
    <w:rsid w:val="00134BC7"/>
    <w:rsid w:val="00156E0B"/>
    <w:rsid w:val="001A1D19"/>
    <w:rsid w:val="001C279F"/>
    <w:rsid w:val="001E403C"/>
    <w:rsid w:val="002001DA"/>
    <w:rsid w:val="00213B6C"/>
    <w:rsid w:val="002379AC"/>
    <w:rsid w:val="00242E5C"/>
    <w:rsid w:val="00284538"/>
    <w:rsid w:val="002852FE"/>
    <w:rsid w:val="00287A5F"/>
    <w:rsid w:val="00287D4C"/>
    <w:rsid w:val="00293C94"/>
    <w:rsid w:val="002A638D"/>
    <w:rsid w:val="002B3D42"/>
    <w:rsid w:val="002D3B73"/>
    <w:rsid w:val="002E05B9"/>
    <w:rsid w:val="002E43ED"/>
    <w:rsid w:val="002E6D12"/>
    <w:rsid w:val="00313027"/>
    <w:rsid w:val="0032529E"/>
    <w:rsid w:val="00367502"/>
    <w:rsid w:val="003766A3"/>
    <w:rsid w:val="003B4792"/>
    <w:rsid w:val="003C16FF"/>
    <w:rsid w:val="003E31FD"/>
    <w:rsid w:val="004035C9"/>
    <w:rsid w:val="00413507"/>
    <w:rsid w:val="00466C2E"/>
    <w:rsid w:val="0055159B"/>
    <w:rsid w:val="005869B7"/>
    <w:rsid w:val="00587225"/>
    <w:rsid w:val="005A13DD"/>
    <w:rsid w:val="005C3370"/>
    <w:rsid w:val="00600DAE"/>
    <w:rsid w:val="006143CD"/>
    <w:rsid w:val="00621295"/>
    <w:rsid w:val="00630D6F"/>
    <w:rsid w:val="00695A1C"/>
    <w:rsid w:val="00715B94"/>
    <w:rsid w:val="00723981"/>
    <w:rsid w:val="0076062F"/>
    <w:rsid w:val="007774A0"/>
    <w:rsid w:val="00790848"/>
    <w:rsid w:val="007A10DD"/>
    <w:rsid w:val="007C5895"/>
    <w:rsid w:val="007C5B7B"/>
    <w:rsid w:val="00821399"/>
    <w:rsid w:val="008628C8"/>
    <w:rsid w:val="00897884"/>
    <w:rsid w:val="008D3996"/>
    <w:rsid w:val="00951E9A"/>
    <w:rsid w:val="009E77DF"/>
    <w:rsid w:val="00A0787E"/>
    <w:rsid w:val="00A5081B"/>
    <w:rsid w:val="00A662F2"/>
    <w:rsid w:val="00A7638B"/>
    <w:rsid w:val="00AD4263"/>
    <w:rsid w:val="00B225D2"/>
    <w:rsid w:val="00BB34D8"/>
    <w:rsid w:val="00BD418E"/>
    <w:rsid w:val="00BE303B"/>
    <w:rsid w:val="00C05D72"/>
    <w:rsid w:val="00C465ED"/>
    <w:rsid w:val="00C57C02"/>
    <w:rsid w:val="00C9719A"/>
    <w:rsid w:val="00CD07CD"/>
    <w:rsid w:val="00D945C1"/>
    <w:rsid w:val="00DC5D8D"/>
    <w:rsid w:val="00DD328F"/>
    <w:rsid w:val="00DF7090"/>
    <w:rsid w:val="00E10458"/>
    <w:rsid w:val="00E30D6A"/>
    <w:rsid w:val="00E311F5"/>
    <w:rsid w:val="00E36294"/>
    <w:rsid w:val="00E418A2"/>
    <w:rsid w:val="00E67377"/>
    <w:rsid w:val="00EC5F8F"/>
    <w:rsid w:val="00ED7154"/>
    <w:rsid w:val="00F738BE"/>
    <w:rsid w:val="00FA0B2D"/>
    <w:rsid w:val="00FB09B7"/>
    <w:rsid w:val="00FD7411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2001DA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001D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41C0"/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D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D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link w:val="ConsNormal0"/>
    <w:rsid w:val="002001DA"/>
    <w:pPr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2001DA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2020-06-03T02:25:00Z</cp:lastPrinted>
  <dcterms:created xsi:type="dcterms:W3CDTF">2018-02-02T01:47:00Z</dcterms:created>
  <dcterms:modified xsi:type="dcterms:W3CDTF">2020-06-09T02:38:00Z</dcterms:modified>
</cp:coreProperties>
</file>