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503A83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CF1C21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20.06.2017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 №</w:t>
      </w:r>
      <w:r w:rsidR="0045218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27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Default="00864008" w:rsidP="0086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принятии на 2017 год Ушаковским муниципальным образованием полномочий Иркутского районного муниципального образования по решению вопроса местного значения, предусмотренного п.</w:t>
      </w:r>
      <w:r w:rsidR="00635B9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 ч.</w:t>
      </w:r>
      <w:r w:rsidR="00635B9E">
        <w:rPr>
          <w:rFonts w:ascii="Times New Roman" w:eastAsia="Times New Roman" w:hAnsi="Times New Roman" w:cs="Times New Roman"/>
          <w:sz w:val="28"/>
          <w:szCs w:val="28"/>
          <w:lang w:eastAsia="en-US"/>
        </w:rPr>
        <w:t> 1 ст.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 Федерального закона № 131-ФЗ от 06.10.2003 «</w:t>
      </w:r>
      <w:r w:rsidRPr="00864008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864008" w:rsidRDefault="00864008" w:rsidP="00864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64008" w:rsidRDefault="00503251" w:rsidP="00503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решением Думы Иркутского районного муниципального образования от 30.03.2017 № 34-314/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передаче на 2017 год полномочий Иркутского районного муниципального образования на уровень поселений Иркутского района по решению вопроса местного значения, предусмотренного п. 4 ч. 1 ст. 14 </w:t>
      </w:r>
      <w:r w:rsidRPr="00503251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ст. 14 Федерального закона № 131-ФЗ от 06.10.2003 «</w:t>
      </w:r>
      <w:r w:rsidRPr="00864008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proofErr w:type="gramEnd"/>
      <w:r w:rsidRPr="008640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 ст. ст. 10, 43 Устава Ушаковского муниципального образования, Дума Ушаковского муниципального образования</w:t>
      </w:r>
    </w:p>
    <w:p w:rsidR="00503251" w:rsidRDefault="00503251" w:rsidP="0050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503251" w:rsidRPr="00635B9E" w:rsidRDefault="00503251" w:rsidP="00635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64008" w:rsidRPr="008D4C39" w:rsidRDefault="00635B9E" w:rsidP="0024032D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5B9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Принять на 2017 год Ушаковским муниципальным образованием полномочий Иркутского районного муниципального образования по решению вопроса местного значения, предусмотренного п. 4 ч. 1 ст. 14 Федерального закона № 131-ФЗ от 06.10.2003 «Об общих принципах организации местного самоуправления в Российской Федерации», а именно: «</w:t>
      </w:r>
      <w:r w:rsidR="00864008" w:rsidRPr="00635B9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864008" w:rsidRPr="00635B9E">
        <w:rPr>
          <w:rFonts w:ascii="Times New Roman" w:hAnsi="Times New Roman" w:cs="Times New Roman"/>
          <w:color w:val="000000"/>
          <w:sz w:val="28"/>
          <w:szCs w:val="28"/>
        </w:rPr>
        <w:t>поселения электро-, тепл</w:t>
      </w:r>
      <w:proofErr w:type="gramStart"/>
      <w:r w:rsidR="00864008" w:rsidRPr="00635B9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864008" w:rsidRPr="00635B9E">
        <w:rPr>
          <w:rFonts w:ascii="Times New Roman" w:hAnsi="Times New Roman" w:cs="Times New Roman"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</w:t>
      </w:r>
      <w:r w:rsidR="00864008" w:rsidRPr="00635B9E">
        <w:rPr>
          <w:rFonts w:ascii="Tahoma" w:hAnsi="Tahoma" w:cs="Tahoma"/>
          <w:color w:val="000000"/>
          <w:sz w:val="23"/>
          <w:szCs w:val="23"/>
        </w:rPr>
        <w:t xml:space="preserve"> </w:t>
      </w:r>
      <w:r w:rsidR="008D4C3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Федерации».</w:t>
      </w:r>
    </w:p>
    <w:p w:rsidR="008D4C39" w:rsidRDefault="008D4C39" w:rsidP="002403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D4C39" w:rsidRDefault="0024032D" w:rsidP="0024032D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Межбюджетные трансферты, предоставляемые из бюджета </w:t>
      </w:r>
      <w:r w:rsidRPr="0024032D">
        <w:rPr>
          <w:rFonts w:ascii="Times New Roman" w:eastAsia="Times New Roman" w:hAnsi="Times New Roman" w:cs="Times New Roman"/>
          <w:sz w:val="28"/>
          <w:szCs w:val="28"/>
          <w:lang w:eastAsia="en-US"/>
        </w:rPr>
        <w:t>Иркутского районного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бюджет Ушаковского муниципального образования, отразить в доходной части бюджета Ушаковского муниципального образования в сумме 1000 рублей.</w:t>
      </w:r>
    </w:p>
    <w:p w:rsidR="0024032D" w:rsidRPr="0024032D" w:rsidRDefault="0024032D" w:rsidP="0024032D">
      <w:pPr>
        <w:pStyle w:val="ab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32D" w:rsidRDefault="0024032D" w:rsidP="0024032D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Ушаковского муниципального образования заключить соглашение с администрацией </w:t>
      </w:r>
      <w:r w:rsidRPr="0024032D">
        <w:rPr>
          <w:rFonts w:ascii="Times New Roman" w:eastAsia="Times New Roman" w:hAnsi="Times New Roman" w:cs="Times New Roman"/>
          <w:sz w:val="28"/>
          <w:szCs w:val="28"/>
          <w:lang w:eastAsia="en-US"/>
        </w:rPr>
        <w:t>Иркутского районного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передаче части полномочий.</w:t>
      </w:r>
    </w:p>
    <w:p w:rsidR="00F95A0A" w:rsidRPr="00F95A0A" w:rsidRDefault="00F95A0A" w:rsidP="00F95A0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5A0A" w:rsidRDefault="00F95A0A" w:rsidP="00F95A0A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решение 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-портале органов местного самоуправления Ушаковского  муниципального образования и разместить на информационном стенде в здании администрации </w:t>
      </w:r>
      <w:r w:rsidRPr="00F95A0A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95A0A" w:rsidRPr="00F95A0A" w:rsidRDefault="00F95A0A" w:rsidP="00F95A0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5A0A" w:rsidRDefault="00F95A0A" w:rsidP="00F95A0A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вступает в силу с момента подписания.</w:t>
      </w:r>
    </w:p>
    <w:p w:rsidR="00F95A0A" w:rsidRPr="00F95A0A" w:rsidRDefault="00F95A0A" w:rsidP="00F95A0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5A0A" w:rsidRDefault="00F95A0A" w:rsidP="00F95A0A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Ушаковского  муниципального образования</w:t>
      </w:r>
      <w:r w:rsidR="00EF2F4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F2F4A" w:rsidRDefault="00EF2F4A" w:rsidP="00EF2F4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F2F4A" w:rsidRPr="00EF2F4A" w:rsidRDefault="00EF2F4A" w:rsidP="00EF2F4A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F2F4A" w:rsidRDefault="00EF2F4A" w:rsidP="00EF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F2F4A" w:rsidRDefault="00EF2F4A" w:rsidP="00EF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EF2F4A" w:rsidRDefault="00EF2F4A" w:rsidP="00EF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</w:t>
      </w:r>
    </w:p>
    <w:p w:rsidR="00EF2F4A" w:rsidRPr="00EF2F4A" w:rsidRDefault="00EF2F4A" w:rsidP="00EF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EF2F4A" w:rsidRPr="00EF2F4A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EC" w:rsidRDefault="008800EC" w:rsidP="00635068">
      <w:pPr>
        <w:spacing w:after="0" w:line="240" w:lineRule="auto"/>
      </w:pPr>
      <w:r>
        <w:separator/>
      </w:r>
    </w:p>
  </w:endnote>
  <w:endnote w:type="continuationSeparator" w:id="0">
    <w:p w:rsidR="008800EC" w:rsidRDefault="008800E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EC" w:rsidRDefault="008800EC" w:rsidP="00635068">
      <w:pPr>
        <w:spacing w:after="0" w:line="240" w:lineRule="auto"/>
      </w:pPr>
      <w:r>
        <w:separator/>
      </w:r>
    </w:p>
  </w:footnote>
  <w:footnote w:type="continuationSeparator" w:id="0">
    <w:p w:rsidR="008800EC" w:rsidRDefault="008800E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2FA"/>
    <w:multiLevelType w:val="hybridMultilevel"/>
    <w:tmpl w:val="2960C9D8"/>
    <w:lvl w:ilvl="0" w:tplc="A4E0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E32"/>
    <w:rsid w:val="0024032D"/>
    <w:rsid w:val="0031647F"/>
    <w:rsid w:val="0036125E"/>
    <w:rsid w:val="0045218E"/>
    <w:rsid w:val="004E087A"/>
    <w:rsid w:val="00503251"/>
    <w:rsid w:val="00503A83"/>
    <w:rsid w:val="005059D0"/>
    <w:rsid w:val="00635068"/>
    <w:rsid w:val="00635B9E"/>
    <w:rsid w:val="0066701C"/>
    <w:rsid w:val="007713BE"/>
    <w:rsid w:val="00864008"/>
    <w:rsid w:val="008800EC"/>
    <w:rsid w:val="008D4C39"/>
    <w:rsid w:val="00A04C65"/>
    <w:rsid w:val="00B74FE9"/>
    <w:rsid w:val="00BB0E32"/>
    <w:rsid w:val="00C76FC6"/>
    <w:rsid w:val="00CF1C21"/>
    <w:rsid w:val="00D53050"/>
    <w:rsid w:val="00D64489"/>
    <w:rsid w:val="00EF2F4A"/>
    <w:rsid w:val="00F3017C"/>
    <w:rsid w:val="00F95A0A"/>
    <w:rsid w:val="00FD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89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3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3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8</cp:revision>
  <dcterms:created xsi:type="dcterms:W3CDTF">2017-04-14T03:20:00Z</dcterms:created>
  <dcterms:modified xsi:type="dcterms:W3CDTF">2017-06-26T01:49:00Z</dcterms:modified>
</cp:coreProperties>
</file>