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05" w:type="dxa"/>
        <w:tblInd w:w="-1134" w:type="dxa"/>
        <w:shd w:val="clear" w:color="auto" w:fill="FFFFFF"/>
        <w:tblLook w:val="04A0" w:firstRow="1" w:lastRow="0" w:firstColumn="1" w:lastColumn="0" w:noHBand="0" w:noVBand="1"/>
      </w:tblPr>
      <w:tblGrid>
        <w:gridCol w:w="3990"/>
        <w:gridCol w:w="15915"/>
      </w:tblGrid>
      <w:tr w:rsidR="007B309C" w:rsidTr="00124E9A">
        <w:tc>
          <w:tcPr>
            <w:tcW w:w="3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0A0" w:rsidRPr="00D12A58" w:rsidRDefault="00E450A0" w:rsidP="00902F69">
            <w:pPr>
              <w:spacing w:after="0" w:line="240" w:lineRule="auto"/>
              <w:rPr>
                <w:rFonts w:ascii="Monotype Corsiva" w:hAnsi="Monotype Corsiva"/>
                <w:b/>
                <w:sz w:val="24"/>
              </w:rPr>
            </w:pPr>
            <w:r w:rsidRPr="00D12A58">
              <w:rPr>
                <w:rFonts w:ascii="Monotype Corsiva" w:hAnsi="Monotype Corsiva"/>
                <w:b/>
                <w:sz w:val="24"/>
              </w:rPr>
              <w:t xml:space="preserve">  </w:t>
            </w:r>
            <w:r w:rsidR="00902F69" w:rsidRPr="00D12A58">
              <w:rPr>
                <w:rFonts w:ascii="Monotype Corsiva" w:hAnsi="Monotype Corsiva"/>
                <w:b/>
                <w:sz w:val="24"/>
              </w:rPr>
              <w:t xml:space="preserve">                   СОГЛАСОВАНО</w:t>
            </w:r>
          </w:p>
          <w:p w:rsidR="00902F69" w:rsidRPr="00D12A58" w:rsidRDefault="00902F69" w:rsidP="00902F69">
            <w:pPr>
              <w:spacing w:after="0" w:line="240" w:lineRule="auto"/>
              <w:rPr>
                <w:rFonts w:ascii="Monotype Corsiva" w:hAnsi="Monotype Corsiva"/>
                <w:b/>
                <w:sz w:val="24"/>
              </w:rPr>
            </w:pPr>
            <w:r w:rsidRPr="00D12A58">
              <w:rPr>
                <w:rFonts w:ascii="Monotype Corsiva" w:hAnsi="Monotype Corsiva"/>
                <w:b/>
                <w:sz w:val="24"/>
              </w:rPr>
              <w:t xml:space="preserve">                       Глава УМО</w:t>
            </w:r>
          </w:p>
          <w:p w:rsidR="00902F69" w:rsidRPr="00D12A58" w:rsidRDefault="00902F69" w:rsidP="00902F69">
            <w:pPr>
              <w:spacing w:after="0" w:line="240" w:lineRule="auto"/>
              <w:rPr>
                <w:rFonts w:ascii="Monotype Corsiva" w:hAnsi="Monotype Corsiva"/>
                <w:b/>
                <w:sz w:val="24"/>
              </w:rPr>
            </w:pPr>
            <w:r w:rsidRPr="00D12A58">
              <w:rPr>
                <w:rFonts w:ascii="Monotype Corsiva" w:hAnsi="Monotype Corsiva"/>
                <w:b/>
                <w:sz w:val="24"/>
              </w:rPr>
              <w:t xml:space="preserve">                          </w:t>
            </w:r>
          </w:p>
          <w:p w:rsidR="00902F69" w:rsidRPr="00D12A58" w:rsidRDefault="00902F69" w:rsidP="00902F69">
            <w:pPr>
              <w:spacing w:after="0" w:line="240" w:lineRule="auto"/>
              <w:rPr>
                <w:rFonts w:ascii="Monotype Corsiva" w:hAnsi="Monotype Corsiva"/>
                <w:b/>
                <w:sz w:val="24"/>
              </w:rPr>
            </w:pPr>
            <w:r w:rsidRPr="00D12A58">
              <w:rPr>
                <w:rFonts w:ascii="Monotype Corsiva" w:hAnsi="Monotype Corsiva"/>
                <w:b/>
                <w:sz w:val="24"/>
              </w:rPr>
              <w:t xml:space="preserve">                 </w:t>
            </w:r>
            <w:r w:rsidRPr="00D12A58">
              <w:rPr>
                <w:rFonts w:ascii="Monotype Corsiva" w:hAnsi="Monotype Corsiva"/>
                <w:b/>
                <w:sz w:val="24"/>
                <w:u w:val="single"/>
              </w:rPr>
              <w:t xml:space="preserve">                       </w:t>
            </w:r>
            <w:r w:rsidRPr="00D12A58">
              <w:rPr>
                <w:rFonts w:ascii="Monotype Corsiva" w:hAnsi="Monotype Corsiva"/>
                <w:b/>
                <w:sz w:val="24"/>
              </w:rPr>
              <w:t>Кузнецов А.</w:t>
            </w:r>
            <w:proofErr w:type="gramStart"/>
            <w:r w:rsidRPr="00D12A58">
              <w:rPr>
                <w:rFonts w:ascii="Monotype Corsiva" w:hAnsi="Monotype Corsiva"/>
                <w:b/>
                <w:sz w:val="24"/>
              </w:rPr>
              <w:t>С</w:t>
            </w:r>
            <w:proofErr w:type="gramEnd"/>
          </w:p>
          <w:p w:rsidR="00E450A0" w:rsidRPr="00D12A58" w:rsidRDefault="00E450A0">
            <w:pPr>
              <w:rPr>
                <w:rFonts w:ascii="Monotype Corsiva" w:hAnsi="Monotype Corsiva"/>
              </w:rPr>
            </w:pPr>
          </w:p>
          <w:p w:rsidR="00E450A0" w:rsidRPr="00D12A58" w:rsidRDefault="00E450A0">
            <w:pPr>
              <w:rPr>
                <w:rFonts w:ascii="Monotype Corsiva" w:hAnsi="Monotype Corsiva"/>
              </w:rPr>
            </w:pPr>
          </w:p>
          <w:p w:rsidR="00E450A0" w:rsidRPr="00D12A58" w:rsidRDefault="00E450A0">
            <w:pPr>
              <w:rPr>
                <w:rFonts w:ascii="Monotype Corsiva" w:hAnsi="Monotype Corsiva"/>
              </w:rPr>
            </w:pPr>
          </w:p>
          <w:p w:rsidR="002753CD" w:rsidRPr="00D12A58" w:rsidRDefault="002753CD">
            <w:pPr>
              <w:rPr>
                <w:rFonts w:ascii="Monotype Corsiva" w:hAnsi="Monotype Corsiva"/>
              </w:rPr>
            </w:pPr>
          </w:p>
          <w:p w:rsidR="00E450A0" w:rsidRPr="00D12A58" w:rsidRDefault="002753CD">
            <w:pPr>
              <w:rPr>
                <w:rFonts w:ascii="Monotype Corsiva" w:hAnsi="Monotype Corsiva"/>
              </w:rPr>
            </w:pPr>
            <w:r w:rsidRPr="00D12A58">
              <w:rPr>
                <w:rFonts w:ascii="Monotype Corsiva" w:hAnsi="Monotype Corsiva"/>
              </w:rPr>
              <w:t xml:space="preserve">                                                                                                                           </w:t>
            </w:r>
          </w:p>
          <w:p w:rsidR="00E450A0" w:rsidRPr="00D12A58" w:rsidRDefault="002753CD" w:rsidP="002753CD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7B309C" w:rsidRPr="00D12A58" w:rsidRDefault="00F6063E">
            <w:pPr>
              <w:rPr>
                <w:rFonts w:ascii="Monotype Corsiva" w:hAnsi="Monotype Corsiva"/>
              </w:rPr>
            </w:pPr>
            <w:r w:rsidRPr="00D12A58">
              <w:rPr>
                <w:rFonts w:ascii="Monotype Corsiva" w:hAnsi="Monotype Corsiv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09C" w:rsidRPr="00D12A58" w:rsidRDefault="00902F6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7B309C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7B309C" w:rsidRPr="00D12A58" w:rsidRDefault="00902F6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7B309C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Директор МКУ</w:t>
            </w:r>
            <w:r w:rsidR="002753CD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B309C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 УМО</w:t>
            </w:r>
          </w:p>
          <w:p w:rsidR="007B309C" w:rsidRPr="00D12A58" w:rsidRDefault="00902F6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  <w:r w:rsidR="007B309C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«Культурно-спортивный комплекс»</w:t>
            </w:r>
          </w:p>
          <w:p w:rsidR="007B309C" w:rsidRPr="00D12A58" w:rsidRDefault="007B309C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B309C" w:rsidRPr="00D12A58" w:rsidRDefault="00902F6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7B309C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_______</w:t>
            </w:r>
            <w:r w:rsidR="00A07497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A07497"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Перепичаева</w:t>
            </w:r>
            <w:proofErr w:type="spellEnd"/>
          </w:p>
          <w:p w:rsidR="007B309C" w:rsidRPr="00D12A58" w:rsidRDefault="007B309C">
            <w:pPr>
              <w:spacing w:after="120" w:line="312" w:lineRule="atLeast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A6A2D" w:rsidRDefault="007B309C" w:rsidP="007B309C">
            <w:pPr>
              <w:spacing w:after="0" w:line="312" w:lineRule="atLeast"/>
              <w:jc w:val="both"/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  <w:r w:rsidR="001A5EE2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D12A58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0A6A2D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D12A58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2A58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>РАС</w:t>
            </w:r>
            <w:r w:rsidR="000A6A2D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>ПИСАНИЕ</w:t>
            </w:r>
          </w:p>
          <w:p w:rsidR="007B309C" w:rsidRPr="00D12A58" w:rsidRDefault="007B309C" w:rsidP="007B309C">
            <w:pPr>
              <w:spacing w:after="0" w:line="312" w:lineRule="atLeast"/>
              <w:jc w:val="both"/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>деятельности клубных</w:t>
            </w:r>
            <w:r w:rsidR="0028595D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и самодеятельных </w:t>
            </w:r>
            <w:r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формирований </w:t>
            </w:r>
          </w:p>
          <w:p w:rsidR="007B309C" w:rsidRPr="00D12A58" w:rsidRDefault="000A6A2D" w:rsidP="007B309C">
            <w:pPr>
              <w:spacing w:after="0" w:line="312" w:lineRule="atLeast"/>
              <w:jc w:val="both"/>
              <w:rPr>
                <w:rFonts w:ascii="Monotype Corsiva" w:eastAsia="Times New Roman" w:hAnsi="Monotype Corsiva"/>
                <w:b/>
                <w:color w:val="000000" w:themeColor="text1"/>
                <w:sz w:val="44"/>
                <w:szCs w:val="28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 </w:t>
            </w:r>
            <w:r w:rsidR="00D12A58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</w:t>
            </w:r>
            <w:r w:rsidR="007B309C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>МКУ</w:t>
            </w:r>
            <w:r w:rsidR="002753CD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К </w:t>
            </w:r>
            <w:r w:rsidR="007B309C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УМО «Культурно-спортивный комплекс»</w:t>
            </w:r>
          </w:p>
          <w:p w:rsidR="007B309C" w:rsidRPr="00D12A58" w:rsidRDefault="00D12A58" w:rsidP="007B309C">
            <w:pPr>
              <w:spacing w:after="0" w:line="312" w:lineRule="atLeast"/>
              <w:jc w:val="both"/>
              <w:rPr>
                <w:rFonts w:ascii="Monotype Corsiva" w:eastAsia="Times New Roman" w:hAnsi="Monotype Corsiva"/>
                <w:b/>
                <w:color w:val="000000" w:themeColor="text1"/>
                <w:sz w:val="44"/>
                <w:szCs w:val="28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              </w:t>
            </w:r>
            <w:r w:rsidR="000A6A2D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</w:t>
            </w:r>
            <w:r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 </w:t>
            </w:r>
            <w:r w:rsidR="00C964CE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с 5 сентября</w:t>
            </w:r>
            <w:r w:rsidR="00A07497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</w:t>
            </w:r>
            <w:r w:rsidR="007B309C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201</w:t>
            </w:r>
            <w:r w:rsidR="00A07497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>3</w:t>
            </w:r>
            <w:r w:rsidR="007B309C" w:rsidRPr="00D12A58">
              <w:rPr>
                <w:rFonts w:ascii="Monotype Corsiva" w:eastAsia="Times New Roman" w:hAnsi="Monotype Corsiva"/>
                <w:b/>
                <w:bCs/>
                <w:i/>
                <w:iCs/>
                <w:color w:val="000000" w:themeColor="text1"/>
                <w:sz w:val="44"/>
                <w:szCs w:val="28"/>
                <w:lang w:eastAsia="ru-RU"/>
              </w:rPr>
              <w:t xml:space="preserve"> года</w:t>
            </w:r>
          </w:p>
          <w:p w:rsidR="007B309C" w:rsidRPr="00D12A58" w:rsidRDefault="007B309C" w:rsidP="007B309C">
            <w:pPr>
              <w:spacing w:line="312" w:lineRule="atLeast"/>
              <w:jc w:val="both"/>
              <w:rPr>
                <w:rFonts w:ascii="Monotype Corsiva" w:eastAsia="Times New Roman" w:hAnsi="Monotype Corsiva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B309C" w:rsidRPr="00D12A58" w:rsidRDefault="007B309C">
            <w:pPr>
              <w:spacing w:line="312" w:lineRule="atLeast"/>
              <w:rPr>
                <w:rFonts w:ascii="Monotype Corsiva" w:eastAsia="Times New Roman" w:hAnsi="Monotype Corsiv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"/>
        <w:tblOverlap w:val="never"/>
        <w:tblW w:w="14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124"/>
        <w:gridCol w:w="1248"/>
        <w:gridCol w:w="1249"/>
        <w:gridCol w:w="1118"/>
        <w:gridCol w:w="1249"/>
        <w:gridCol w:w="1242"/>
        <w:gridCol w:w="842"/>
        <w:gridCol w:w="800"/>
        <w:gridCol w:w="2192"/>
      </w:tblGrid>
      <w:tr w:rsidR="001A5EE2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Клубные формирования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Руководитель (координатор)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  ПН.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</w:t>
            </w:r>
            <w:proofErr w:type="gramStart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ВТ</w:t>
            </w:r>
            <w:proofErr w:type="gramEnd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 </w:t>
            </w:r>
            <w:proofErr w:type="gramStart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СР</w:t>
            </w:r>
            <w:proofErr w:type="gramEnd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ЧТ.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ПТ.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СБ.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 ВС.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       Аудитория</w:t>
            </w:r>
          </w:p>
        </w:tc>
      </w:tr>
      <w:tr w:rsidR="001A5EE2" w:rsidRPr="00D12A58" w:rsidTr="007E7743">
        <w:trPr>
          <w:trHeight w:val="632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Детский клуб «Аистенок»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Семенова Галина Николаевна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13</w:t>
            </w:r>
            <w:r w:rsidR="00DE100B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 – 17</w:t>
            </w:r>
            <w:r w:rsidR="001A5EE2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13</w:t>
            </w:r>
            <w:r w:rsidR="00DE100B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.00– 17</w:t>
            </w:r>
            <w:r w:rsidR="001A5EE2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13</w:t>
            </w:r>
            <w:r w:rsidR="00DE100B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.00- 17</w:t>
            </w:r>
            <w:r w:rsidR="001A5EE2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13</w:t>
            </w:r>
            <w:r w:rsidR="00DE100B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 – 17</w:t>
            </w:r>
            <w:r w:rsidR="001A5EE2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674D6E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12.00 – 16</w:t>
            </w:r>
            <w:r w:rsidR="001A5EE2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«Аистенок»</w:t>
            </w:r>
          </w:p>
        </w:tc>
      </w:tr>
      <w:tr w:rsidR="001A5EE2" w:rsidRPr="00D12A58" w:rsidTr="007E7743">
        <w:trPr>
          <w:trHeight w:val="632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Детская студия «Родник»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Семенова Галина Николаевна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A07497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14.00-16.00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14.00- 16.00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«Аистенок»</w:t>
            </w:r>
          </w:p>
        </w:tc>
      </w:tr>
      <w:tr w:rsidR="001A5EE2" w:rsidRPr="00D12A58" w:rsidTr="007E7743">
        <w:trPr>
          <w:trHeight w:val="948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Детское объединение «Светозар»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Семенова Галина Николаевна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12.00– 14.00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12.00 – 14.00</w:t>
            </w: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«Аистенок»</w:t>
            </w:r>
          </w:p>
        </w:tc>
      </w:tr>
      <w:tr w:rsidR="001A5EE2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Клуб «Умники и умницы»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Семенова Галина Николаевна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16.00-17.00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15.00-16.00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«Аистенок»</w:t>
            </w:r>
          </w:p>
        </w:tc>
      </w:tr>
      <w:tr w:rsidR="001A5EE2" w:rsidRPr="00D12A58" w:rsidTr="007E7743">
        <w:trPr>
          <w:trHeight w:val="632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Керам</w:t>
            </w:r>
            <w:proofErr w:type="gramStart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о</w:t>
            </w:r>
            <w:proofErr w:type="spellEnd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-</w:t>
            </w:r>
            <w:proofErr w:type="gramEnd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студия «Колосок»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Агоронян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Наталья Михайловна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445003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12.00-1</w:t>
            </w:r>
            <w:r w:rsidR="00445003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7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445003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12.00-1</w:t>
            </w:r>
            <w:r w:rsidR="00445003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5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445003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12.00-1</w:t>
            </w:r>
            <w:r w:rsidR="00445003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7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445003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12.00 – 1</w:t>
            </w:r>
            <w:r w:rsidR="00445003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5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EA2BAB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«Студия керамики»</w:t>
            </w:r>
          </w:p>
        </w:tc>
      </w:tr>
      <w:tr w:rsidR="001A5EE2" w:rsidRPr="00D12A58" w:rsidTr="007E7743">
        <w:trPr>
          <w:trHeight w:val="948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Театр глиняной игрушки «Огонек»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Агоронян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Наталья Михайловна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445003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17.00-19.00</w:t>
            </w: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12.00 –</w:t>
            </w: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</w:t>
            </w:r>
            <w:r w:rsidR="00445003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5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.00</w:t>
            </w:r>
          </w:p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 «Студия керамики»</w:t>
            </w:r>
          </w:p>
        </w:tc>
      </w:tr>
      <w:tr w:rsidR="001A5EE2" w:rsidRPr="00D12A58" w:rsidTr="007E7743">
        <w:trPr>
          <w:trHeight w:val="632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Литературная студия «Муза»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Мельникова Светлана Юрьевна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14.00-16.00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14.00-16.00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Библиотека</w:t>
            </w:r>
          </w:p>
        </w:tc>
      </w:tr>
      <w:tr w:rsidR="001A5EE2" w:rsidRPr="00D12A58" w:rsidTr="007E7743">
        <w:trPr>
          <w:trHeight w:val="933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Народный вокальный ансамбль «</w:t>
            </w:r>
            <w:proofErr w:type="spellStart"/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Нивушка</w:t>
            </w:r>
            <w:proofErr w:type="spellEnd"/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Иванов Андрей Иванович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</w:t>
            </w: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Нивушка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1A5EE2" w:rsidRPr="00D12A58" w:rsidTr="007E7743">
        <w:trPr>
          <w:trHeight w:val="933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Вокальный ансамбль «Ясны соколы»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Иванов Андрей Иванович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16.00- 18.00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16.00-18.00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</w:t>
            </w: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Нивушка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1A5EE2" w:rsidRPr="00D12A58" w:rsidTr="007E7743">
        <w:trPr>
          <w:trHeight w:val="1265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Детский вокальный ансамбль  «Незабудки»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Иванов Андрей Иванович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14.00-16.00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14.00-16.00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</w:t>
            </w: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Нивушка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1A5EE2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Клуб общения «Исток»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DE100B" w:rsidP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Мельникова 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Светлана Юрьевна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  <w:t xml:space="preserve"> </w:t>
            </w:r>
            <w:r w:rsidR="00DE100B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20.00-21.30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Б/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З</w:t>
            </w:r>
            <w:proofErr w:type="gramEnd"/>
          </w:p>
        </w:tc>
      </w:tr>
      <w:tr w:rsidR="001A5EE2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Клуб общения </w:t>
            </w: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«Цветень»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DE100B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lastRenderedPageBreak/>
              <w:t>Мельникова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lastRenderedPageBreak/>
              <w:t xml:space="preserve">Светлана Юрьевна 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DE100B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20.00-</w:t>
            </w: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21.30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EE2" w:rsidRPr="00D12A58" w:rsidRDefault="001A5EE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Б/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З</w:t>
            </w:r>
            <w:proofErr w:type="gramEnd"/>
          </w:p>
        </w:tc>
      </w:tr>
      <w:tr w:rsidR="002753CD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Ансамбль восточного танца «Алладин»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Бизимова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Елена Александровна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307AF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307AF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18.00-20.0</w:t>
            </w:r>
            <w:r w:rsidR="002753CD"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</w:p>
          <w:p w:rsidR="002753CD" w:rsidRPr="00D12A58" w:rsidRDefault="002753CD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Хор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.к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ласс</w:t>
            </w:r>
            <w:proofErr w:type="spellEnd"/>
            <w:r w:rsidR="007E7743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фойе</w:t>
            </w:r>
          </w:p>
        </w:tc>
      </w:tr>
      <w:tr w:rsidR="002753CD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Вокальная студия «Наше время»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Князев Василий Геннадьевич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6F621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14.00-16</w:t>
            </w:r>
            <w:r w:rsidR="00902F69"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.30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6F6219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 xml:space="preserve"> </w:t>
            </w: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14.00-16.30</w:t>
            </w:r>
            <w:r w:rsidR="00902F69"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CD" w:rsidRPr="00D12A58" w:rsidRDefault="002753CD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Б/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З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сцена</w:t>
            </w:r>
          </w:p>
        </w:tc>
      </w:tr>
      <w:tr w:rsidR="00637702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Вокальный ансамбль «Казачата»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Иванов Андрей Иванович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16.00-18.00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16.00-18.00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16.00-18.00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 «</w:t>
            </w: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Нивушка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637702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Изо</w:t>
            </w:r>
            <w:proofErr w:type="gramEnd"/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 студия «Волшебная мастерская»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Солянкина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Г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алина</w:t>
            </w:r>
            <w:proofErr w:type="gramStart"/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</w:t>
            </w: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.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А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лександровна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 w:rsidP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74D6E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16.00-19.00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702" w:rsidRPr="00D12A58" w:rsidRDefault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F69" w:rsidRPr="00D12A58" w:rsidRDefault="00637702" w:rsidP="00674D6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</w:t>
            </w:r>
          </w:p>
          <w:p w:rsidR="00637702" w:rsidRPr="00D12A58" w:rsidRDefault="00637702" w:rsidP="00674D6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«Аистенок»</w:t>
            </w:r>
          </w:p>
        </w:tc>
      </w:tr>
      <w:tr w:rsidR="00902F69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Вокально-эстрадный ансамбль</w:t>
            </w:r>
          </w:p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«Оранжевая ночь»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 w:rsidP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Князев </w:t>
            </w:r>
            <w:r w:rsidR="008659C8"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 Василий Геннадьевич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14.00-17.00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 w:rsidP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6F621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14.00-17.00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481769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Подвал</w:t>
            </w:r>
          </w:p>
        </w:tc>
      </w:tr>
      <w:tr w:rsidR="00902F69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Хореографическая студия «Конфетти»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Курышева Ирина Александровна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 w:rsidP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18.00-20.00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902F69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F69" w:rsidRPr="00D12A58" w:rsidRDefault="00D12A58" w:rsidP="00674D6E">
            <w:pPr>
              <w:spacing w:after="0" w:line="312" w:lineRule="atLeast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proofErr w:type="gram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Б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/з сцена</w:t>
            </w:r>
          </w:p>
        </w:tc>
      </w:tr>
      <w:tr w:rsidR="00FA2620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FA2620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Группа гимнастики «Одуванчик»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Дзюба Людмила Георгиевна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FA2620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17.00-18.30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FA2620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D12A58" w:rsidP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  <w:t>17.00-18.30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FA2620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FA2620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620" w:rsidRPr="00D12A58" w:rsidRDefault="00FA2620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674D6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Кабинет</w:t>
            </w:r>
          </w:p>
          <w:p w:rsidR="00FA2620" w:rsidRPr="00D12A58" w:rsidRDefault="00D12A58" w:rsidP="00674D6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«Аистенок»</w:t>
            </w:r>
          </w:p>
        </w:tc>
      </w:tr>
      <w:tr w:rsidR="00D12A58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 xml:space="preserve">Хор ветеранов </w:t>
            </w: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Марьюшка</w:t>
            </w:r>
            <w:proofErr w:type="spell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lastRenderedPageBreak/>
              <w:t xml:space="preserve">Иванов Андрей </w:t>
            </w:r>
            <w:r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lastRenderedPageBreak/>
              <w:t>Иванович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17.00-</w:t>
            </w: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19.00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Default="00D12A58" w:rsidP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17.00-</w:t>
            </w: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19.00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 xml:space="preserve">Кабинет </w:t>
            </w:r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lastRenderedPageBreak/>
              <w:t>«</w:t>
            </w:r>
            <w:proofErr w:type="spellStart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Нивушка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8659C8" w:rsidRPr="00D12A58" w:rsidTr="007E7743">
        <w:trPr>
          <w:trHeight w:val="617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lastRenderedPageBreak/>
              <w:t>Студия спортивного танца «Экспромт»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7E7743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  <w:t>Ячменев Владимир Федорович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7E7743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16.30-19.00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7E7743" w:rsidP="00637702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  <w:t>16.30-19.00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9C8" w:rsidRPr="00D12A58" w:rsidRDefault="008659C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6"/>
                <w:szCs w:val="36"/>
                <w:lang w:eastAsia="ru-RU"/>
              </w:rPr>
            </w:pPr>
          </w:p>
        </w:tc>
      </w:tr>
    </w:tbl>
    <w:p w:rsidR="007B309C" w:rsidRPr="00D12A58" w:rsidRDefault="007B309C" w:rsidP="007B309C">
      <w:pPr>
        <w:spacing w:after="0" w:line="240" w:lineRule="auto"/>
        <w:rPr>
          <w:rFonts w:ascii="Monotype Corsiva" w:eastAsia="Times New Roman" w:hAnsi="Monotype Corsiva"/>
          <w:vanish/>
          <w:sz w:val="36"/>
          <w:szCs w:val="36"/>
          <w:lang w:eastAsia="ru-RU"/>
        </w:rPr>
      </w:pPr>
    </w:p>
    <w:tbl>
      <w:tblPr>
        <w:tblW w:w="19905" w:type="dxa"/>
        <w:shd w:val="clear" w:color="auto" w:fill="FFFFFF"/>
        <w:tblLook w:val="04A0" w:firstRow="1" w:lastRow="0" w:firstColumn="1" w:lastColumn="0" w:noHBand="0" w:noVBand="1"/>
      </w:tblPr>
      <w:tblGrid>
        <w:gridCol w:w="6570"/>
        <w:gridCol w:w="6780"/>
        <w:gridCol w:w="6555"/>
      </w:tblGrid>
      <w:tr w:rsidR="007B309C" w:rsidRPr="00D12A58" w:rsidTr="007B309C"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09C" w:rsidRPr="00D12A58" w:rsidRDefault="007B309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09C" w:rsidRPr="00D12A58" w:rsidRDefault="007B309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6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09C" w:rsidRPr="00D12A58" w:rsidRDefault="007B309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7B309C" w:rsidRPr="00D12A58" w:rsidRDefault="007B309C" w:rsidP="007B309C">
      <w:pPr>
        <w:rPr>
          <w:rFonts w:ascii="Monotype Corsiva" w:hAnsi="Monotype Corsiva"/>
          <w:sz w:val="36"/>
          <w:szCs w:val="36"/>
        </w:rPr>
      </w:pPr>
    </w:p>
    <w:p w:rsidR="00270197" w:rsidRDefault="00270197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sz w:val="24"/>
        </w:rPr>
      </w:pPr>
    </w:p>
    <w:p w:rsidR="00C964CE" w:rsidRDefault="00C964CE" w:rsidP="007B309C">
      <w:pPr>
        <w:rPr>
          <w:rFonts w:ascii="Monotype Corsiva" w:hAnsi="Monotype Corsiva"/>
          <w:sz w:val="32"/>
        </w:rPr>
      </w:pPr>
    </w:p>
    <w:p w:rsidR="00762B35" w:rsidRPr="00D12A58" w:rsidRDefault="00762B35" w:rsidP="007B309C">
      <w:pPr>
        <w:rPr>
          <w:rFonts w:ascii="Monotype Corsiva" w:hAnsi="Monotype Corsiva"/>
          <w:sz w:val="32"/>
        </w:rPr>
      </w:pPr>
    </w:p>
    <w:p w:rsidR="00D12A58" w:rsidRPr="00D12A58" w:rsidRDefault="00D12A58" w:rsidP="00D12A5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УТВЕРЖДАЮ</w:t>
      </w:r>
    </w:p>
    <w:p w:rsidR="00D12A58" w:rsidRPr="00D12A58" w:rsidRDefault="00D12A58" w:rsidP="00D12A5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Директор МКУК УМО</w:t>
      </w:r>
    </w:p>
    <w:p w:rsidR="00D12A58" w:rsidRPr="00D12A58" w:rsidRDefault="00D12A58" w:rsidP="00D12A5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</w:t>
      </w:r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>«Культурно-спортивный комплекс»</w:t>
      </w:r>
    </w:p>
    <w:p w:rsidR="00D12A58" w:rsidRPr="00D12A58" w:rsidRDefault="00D12A58" w:rsidP="00D12A5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</w:p>
    <w:p w:rsidR="00D12A58" w:rsidRPr="00D12A58" w:rsidRDefault="00D12A58" w:rsidP="00D12A58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_______Е.А. </w:t>
      </w:r>
      <w:proofErr w:type="spellStart"/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>Перепичаева</w:t>
      </w:r>
      <w:proofErr w:type="spellEnd"/>
    </w:p>
    <w:p w:rsidR="00D12A58" w:rsidRPr="00D12A58" w:rsidRDefault="00D12A58" w:rsidP="00D12A58">
      <w:pPr>
        <w:spacing w:after="120" w:line="312" w:lineRule="atLeast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                              </w:t>
      </w:r>
    </w:p>
    <w:p w:rsidR="00C964CE" w:rsidRPr="00D12A58" w:rsidRDefault="00C964CE" w:rsidP="007B309C">
      <w:pPr>
        <w:rPr>
          <w:rFonts w:ascii="Monotype Corsiva" w:hAnsi="Monotype Corsiva"/>
          <w:sz w:val="32"/>
        </w:rPr>
      </w:pPr>
    </w:p>
    <w:p w:rsidR="00D12A58" w:rsidRPr="00D12A58" w:rsidRDefault="00D12A58" w:rsidP="00D12A58">
      <w:pPr>
        <w:spacing w:after="0" w:line="312" w:lineRule="atLeast"/>
        <w:jc w:val="both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        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</w:t>
      </w: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>РАСПИСАНИЕ</w:t>
      </w:r>
    </w:p>
    <w:p w:rsidR="00D12A58" w:rsidRPr="00D12A58" w:rsidRDefault="00D12A58" w:rsidP="00D12A58">
      <w:pPr>
        <w:spacing w:after="0" w:line="312" w:lineRule="atLeast"/>
        <w:jc w:val="both"/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</w:t>
      </w: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деятельности клубных формирований </w:t>
      </w:r>
    </w:p>
    <w:p w:rsidR="00D12A58" w:rsidRPr="00D12A58" w:rsidRDefault="00D12A58" w:rsidP="00D12A58">
      <w:pPr>
        <w:spacing w:after="0" w:line="312" w:lineRule="atLeast"/>
        <w:jc w:val="both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</w:t>
      </w: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>МКУК УМО «Культурно-спортивный комплекс»</w:t>
      </w:r>
    </w:p>
    <w:p w:rsidR="00D12A58" w:rsidRPr="00D12A58" w:rsidRDefault="00D12A58" w:rsidP="00D12A58">
      <w:pPr>
        <w:spacing w:after="0" w:line="312" w:lineRule="atLeast"/>
        <w:jc w:val="both"/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</w:pP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с 5 сентября</w:t>
      </w: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2013 года</w:t>
      </w:r>
    </w:p>
    <w:p w:rsidR="00C964CE" w:rsidRPr="00D12A58" w:rsidRDefault="00D12A58" w:rsidP="00D12A58">
      <w:pPr>
        <w:rPr>
          <w:rFonts w:ascii="Monotype Corsiva" w:hAnsi="Monotype Corsiva"/>
          <w:b/>
          <w:sz w:val="36"/>
        </w:rPr>
      </w:pP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                                                     </w:t>
      </w:r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44"/>
          <w:szCs w:val="24"/>
          <w:lang w:eastAsia="ru-RU"/>
        </w:rPr>
        <w:t xml:space="preserve">Дом культуры </w:t>
      </w:r>
      <w:proofErr w:type="spellStart"/>
      <w:r w:rsidRPr="00D12A58">
        <w:rPr>
          <w:rFonts w:ascii="Monotype Corsiva" w:eastAsia="Times New Roman" w:hAnsi="Monotype Corsiva"/>
          <w:b/>
          <w:bCs/>
          <w:i/>
          <w:iCs/>
          <w:color w:val="000000" w:themeColor="text1"/>
          <w:sz w:val="44"/>
          <w:szCs w:val="24"/>
          <w:lang w:eastAsia="ru-RU"/>
        </w:rPr>
        <w:t>П.Патроны</w:t>
      </w:r>
      <w:proofErr w:type="spellEnd"/>
    </w:p>
    <w:tbl>
      <w:tblPr>
        <w:tblpPr w:leftFromText="180" w:rightFromText="180" w:bottomFromText="200" w:vertAnchor="text" w:horzAnchor="margin" w:tblpY="234"/>
        <w:tblOverlap w:val="never"/>
        <w:tblW w:w="14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127"/>
        <w:gridCol w:w="1275"/>
        <w:gridCol w:w="1276"/>
        <w:gridCol w:w="1134"/>
        <w:gridCol w:w="1276"/>
        <w:gridCol w:w="1268"/>
        <w:gridCol w:w="851"/>
        <w:gridCol w:w="824"/>
        <w:gridCol w:w="2235"/>
      </w:tblGrid>
      <w:tr w:rsidR="00D12A58" w:rsidRPr="001A5EE2" w:rsidTr="00D12A58">
        <w:trPr>
          <w:trHeight w:val="617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Клубные формирования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Руководитель (координатор)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 ПН.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</w:t>
            </w:r>
            <w:proofErr w:type="gramStart"/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ВТ</w:t>
            </w:r>
            <w:proofErr w:type="gramEnd"/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</w:t>
            </w:r>
            <w:proofErr w:type="gramStart"/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СР</w:t>
            </w:r>
            <w:proofErr w:type="gramEnd"/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ЧТ.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ПТ.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СБ.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ВС.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  Аудитория</w:t>
            </w:r>
          </w:p>
        </w:tc>
      </w:tr>
      <w:tr w:rsidR="00D12A58" w:rsidRPr="001A5EE2" w:rsidTr="00D12A58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Детский клуб «Непоседы»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Степаненко Е.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15.00 – 17.00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15.00- 17.00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ДК  п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.П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атроны</w:t>
            </w:r>
          </w:p>
        </w:tc>
      </w:tr>
      <w:tr w:rsidR="00D12A58" w:rsidRPr="001A5EE2" w:rsidTr="00D12A58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2C2D7B" w:rsidRDefault="00D12A58" w:rsidP="002C2D7B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«</w:t>
            </w:r>
            <w:r w:rsidR="002C2D7B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val="en-US" w:eastAsia="ru-RU"/>
              </w:rPr>
              <w:t>CREO</w:t>
            </w:r>
            <w:r w:rsidR="002C2D7B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» -студия творческого развития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Степаненко О.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15.00-17.00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15.00-17.00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ДК п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.П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атроны</w:t>
            </w:r>
          </w:p>
        </w:tc>
      </w:tr>
      <w:tr w:rsidR="00D12A58" w:rsidRPr="001A5EE2" w:rsidTr="00D12A58">
        <w:trPr>
          <w:trHeight w:val="948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«Здоровье» - клуб по интересам.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8C6B50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Лако</w:t>
            </w:r>
            <w:proofErr w:type="spellEnd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Т.А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11.00-13.00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12.00-14.00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Спортплощадка п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.П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атроны</w:t>
            </w:r>
          </w:p>
        </w:tc>
      </w:tr>
      <w:tr w:rsidR="00D12A58" w:rsidRPr="001A5EE2" w:rsidTr="00D12A58">
        <w:trPr>
          <w:trHeight w:val="948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Коллектив </w:t>
            </w:r>
            <w:r w:rsidRPr="009C7AF6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художественного слова </w:t>
            </w:r>
            <w:r w:rsidR="009C7AF6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«</w:t>
            </w:r>
            <w:r w:rsidRPr="00D12A58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Самоцветы»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spell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Кицук</w:t>
            </w:r>
            <w:proofErr w:type="spellEnd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М.А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11.00-13.30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A58" w:rsidRPr="00D12A58" w:rsidRDefault="00D12A58" w:rsidP="00D12A58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ДК </w:t>
            </w:r>
            <w:proofErr w:type="spell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п</w:t>
            </w:r>
            <w:proofErr w:type="gramStart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.П</w:t>
            </w:r>
            <w:proofErr w:type="gramEnd"/>
            <w:r w:rsidRPr="00D12A58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атроны</w:t>
            </w:r>
            <w:proofErr w:type="spellEnd"/>
          </w:p>
        </w:tc>
      </w:tr>
    </w:tbl>
    <w:p w:rsidR="00C964CE" w:rsidRDefault="00C964CE" w:rsidP="007B309C">
      <w:pPr>
        <w:rPr>
          <w:sz w:val="24"/>
        </w:rPr>
      </w:pPr>
    </w:p>
    <w:p w:rsidR="009C7AF6" w:rsidRDefault="009C7AF6" w:rsidP="009C7AF6">
      <w:pPr>
        <w:spacing w:after="0" w:line="240" w:lineRule="auto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</w:t>
      </w:r>
    </w:p>
    <w:p w:rsidR="009C7AF6" w:rsidRPr="009C7AF6" w:rsidRDefault="009C7AF6" w:rsidP="009C7AF6">
      <w:pPr>
        <w:spacing w:after="0" w:line="240" w:lineRule="auto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>УТВЕРЖДАЮ</w:t>
      </w:r>
    </w:p>
    <w:p w:rsidR="009C7AF6" w:rsidRPr="009C7AF6" w:rsidRDefault="009C7AF6" w:rsidP="009C7AF6">
      <w:pPr>
        <w:spacing w:after="0" w:line="240" w:lineRule="auto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</w:t>
      </w: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>Директор МКУК УМО</w:t>
      </w:r>
    </w:p>
    <w:p w:rsidR="009C7AF6" w:rsidRPr="009C7AF6" w:rsidRDefault="009C7AF6" w:rsidP="009C7AF6">
      <w:pPr>
        <w:spacing w:after="0" w:line="240" w:lineRule="auto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</w:t>
      </w: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>«Культурно-спортивный комплекс»</w:t>
      </w:r>
    </w:p>
    <w:p w:rsidR="009C7AF6" w:rsidRPr="009C7AF6" w:rsidRDefault="009C7AF6" w:rsidP="009C7AF6">
      <w:pPr>
        <w:spacing w:after="0" w:line="240" w:lineRule="auto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</w:p>
    <w:p w:rsidR="009C7AF6" w:rsidRPr="009C7AF6" w:rsidRDefault="009C7AF6" w:rsidP="009C7AF6">
      <w:pPr>
        <w:spacing w:after="0" w:line="240" w:lineRule="auto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              </w:t>
      </w:r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 xml:space="preserve">_______Е.А. </w:t>
      </w:r>
      <w:proofErr w:type="spellStart"/>
      <w:r w:rsidRPr="009C7AF6"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  <w:t>Перепичаева</w:t>
      </w:r>
      <w:proofErr w:type="spellEnd"/>
    </w:p>
    <w:p w:rsidR="009C7AF6" w:rsidRPr="009C7AF6" w:rsidRDefault="009C7AF6" w:rsidP="009C7AF6">
      <w:pPr>
        <w:rPr>
          <w:rFonts w:ascii="Monotype Corsiva" w:hAnsi="Monotype Corsiva"/>
          <w:sz w:val="32"/>
        </w:rPr>
      </w:pPr>
    </w:p>
    <w:p w:rsidR="009C7AF6" w:rsidRPr="009C7AF6" w:rsidRDefault="009C7AF6" w:rsidP="009C7AF6">
      <w:pPr>
        <w:spacing w:after="0" w:line="312" w:lineRule="atLeast"/>
        <w:jc w:val="both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    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</w:t>
      </w:r>
      <w:r w:rsidR="00B1699D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</w:t>
      </w: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>РАСПИСАНИЕ</w:t>
      </w:r>
    </w:p>
    <w:p w:rsidR="009C7AF6" w:rsidRDefault="009C7AF6" w:rsidP="009C7AF6">
      <w:pPr>
        <w:spacing w:after="0" w:line="312" w:lineRule="atLeast"/>
        <w:jc w:val="both"/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</w:t>
      </w: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деятельности  клубных  и самодеятельных формирований </w:t>
      </w:r>
    </w:p>
    <w:p w:rsidR="009C7AF6" w:rsidRPr="009C7AF6" w:rsidRDefault="009C7AF6" w:rsidP="009C7AF6">
      <w:pPr>
        <w:spacing w:after="0" w:line="312" w:lineRule="atLeast"/>
        <w:jc w:val="both"/>
        <w:rPr>
          <w:rFonts w:ascii="Monotype Corsiva" w:eastAsia="Times New Roman" w:hAnsi="Monotype Corsiva"/>
          <w:b/>
          <w:color w:val="000000" w:themeColor="text1"/>
          <w:sz w:val="32"/>
          <w:szCs w:val="24"/>
          <w:lang w:eastAsia="ru-RU"/>
        </w:rPr>
      </w:pP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           </w:t>
      </w:r>
      <w:r w:rsidR="00B1699D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</w:t>
      </w: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>МКУК  УМО «Культурно-спортивный комплекс»</w:t>
      </w:r>
    </w:p>
    <w:p w:rsidR="009C7AF6" w:rsidRPr="009C7AF6" w:rsidRDefault="009C7AF6" w:rsidP="009C7AF6">
      <w:pPr>
        <w:spacing w:after="0" w:line="312" w:lineRule="atLeast"/>
        <w:jc w:val="both"/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</w:pP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       </w:t>
      </w:r>
      <w:r w:rsidR="00B1699D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</w:t>
      </w: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с 5 сентября  2013 года</w:t>
      </w:r>
    </w:p>
    <w:p w:rsidR="009C7AF6" w:rsidRPr="009C7AF6" w:rsidRDefault="009C7AF6" w:rsidP="009C7AF6">
      <w:pPr>
        <w:rPr>
          <w:rFonts w:ascii="Monotype Corsiva" w:hAnsi="Monotype Corsiva"/>
          <w:b/>
          <w:sz w:val="32"/>
        </w:rPr>
      </w:pP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 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                          </w:t>
      </w:r>
      <w:r w:rsidR="00B1699D"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 </w:t>
      </w: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Дом культуры </w:t>
      </w:r>
      <w:proofErr w:type="gramStart"/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>п</w:t>
      </w:r>
      <w:proofErr w:type="gramEnd"/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40"/>
          <w:szCs w:val="24"/>
          <w:lang w:eastAsia="ru-RU"/>
        </w:rPr>
        <w:t xml:space="preserve"> Горячий ключ.</w:t>
      </w:r>
    </w:p>
    <w:p w:rsidR="009C7AF6" w:rsidRPr="009C7AF6" w:rsidRDefault="009C7AF6" w:rsidP="009C7AF6">
      <w:pPr>
        <w:spacing w:after="0" w:line="312" w:lineRule="atLeast"/>
        <w:jc w:val="both"/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73"/>
        <w:tblOverlap w:val="never"/>
        <w:tblW w:w="14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127"/>
        <w:gridCol w:w="1275"/>
        <w:gridCol w:w="1276"/>
        <w:gridCol w:w="1134"/>
        <w:gridCol w:w="1276"/>
        <w:gridCol w:w="1268"/>
        <w:gridCol w:w="851"/>
        <w:gridCol w:w="824"/>
        <w:gridCol w:w="2235"/>
      </w:tblGrid>
      <w:tr w:rsidR="009C7AF6" w:rsidRPr="001A5EE2" w:rsidTr="009C7AF6">
        <w:trPr>
          <w:trHeight w:val="617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Клубные формирования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Руководитель (координатор)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 ПН.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</w:t>
            </w:r>
            <w:proofErr w:type="gramStart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ВТ</w:t>
            </w:r>
            <w:proofErr w:type="gramEnd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</w:t>
            </w:r>
            <w:proofErr w:type="gramStart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СР</w:t>
            </w:r>
            <w:proofErr w:type="gramEnd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ЧТ.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ПТ.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СБ.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ВС.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  Аудитория</w:t>
            </w:r>
          </w:p>
        </w:tc>
      </w:tr>
      <w:tr w:rsidR="009C7AF6" w:rsidRPr="001A5EE2" w:rsidTr="009C7AF6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Вокальный ансамбль «Росинка»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8C6B50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Фалюш</w:t>
            </w:r>
            <w:proofErr w:type="spellEnd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16.00-18.00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ДК п. Горячий ключ</w:t>
            </w: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б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/зал</w:t>
            </w:r>
          </w:p>
        </w:tc>
      </w:tr>
      <w:tr w:rsidR="009C7AF6" w:rsidRPr="001A5EE2" w:rsidTr="009C7AF6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«Коробочка» - ансамбль ложкарей.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8C6B50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Фалюш</w:t>
            </w:r>
            <w:proofErr w:type="spellEnd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16.00-18.00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16.00-18.00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ДК п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.Г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орячий ключ</w:t>
            </w:r>
          </w:p>
        </w:tc>
      </w:tr>
      <w:tr w:rsidR="009C7AF6" w:rsidRPr="001A5EE2" w:rsidTr="009C7AF6">
        <w:trPr>
          <w:trHeight w:val="948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«Подснежник» </w:t>
            </w:r>
            <w:proofErr w:type="gramStart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-в</w:t>
            </w:r>
            <w:proofErr w:type="gramEnd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окальный ансамбль.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8C6B50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Фалюш</w:t>
            </w:r>
            <w:proofErr w:type="spellEnd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14.00- 16.00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ДК п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.Г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орячий ключ</w:t>
            </w:r>
          </w:p>
        </w:tc>
      </w:tr>
      <w:tr w:rsidR="009C7AF6" w:rsidRPr="001A5EE2" w:rsidTr="009C7AF6">
        <w:trPr>
          <w:trHeight w:val="617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 xml:space="preserve">Детский клуб 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«Солнышко»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lastRenderedPageBreak/>
              <w:t>Ерохина Л.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13.00-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13.00-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 13.00-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13.00-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 13.00-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ДК п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.Г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орячий </w:t>
            </w: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lastRenderedPageBreak/>
              <w:t>ключ</w:t>
            </w:r>
          </w:p>
        </w:tc>
      </w:tr>
      <w:tr w:rsidR="009C7AF6" w:rsidRPr="001A5EE2" w:rsidTr="009C7AF6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lastRenderedPageBreak/>
              <w:t>Детский клуб «</w:t>
            </w:r>
            <w:proofErr w:type="spellStart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Лесовичок</w:t>
            </w:r>
            <w:proofErr w:type="spellEnd"/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Ерохина Л.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ДК п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.Г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орячий ключ</w:t>
            </w:r>
          </w:p>
        </w:tc>
      </w:tr>
      <w:tr w:rsidR="009C7AF6" w:rsidRPr="001A5EE2" w:rsidTr="009C7AF6">
        <w:trPr>
          <w:trHeight w:val="948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Молодежный клуб «Альянс»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Кобелева И.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17.00-19.00</w:t>
            </w: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ДК п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.Г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орячий ключ</w:t>
            </w:r>
          </w:p>
        </w:tc>
      </w:tr>
      <w:tr w:rsidR="009C7AF6" w:rsidRPr="001A5EE2" w:rsidTr="009C7AF6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Спортивный клуб «Биатлон»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Боярский М.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19.00-21.00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  <w:t> </w:t>
            </w: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19.00-21.00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п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.Г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орячий ключ спортплощадка</w:t>
            </w:r>
          </w:p>
        </w:tc>
      </w:tr>
      <w:tr w:rsidR="009C7AF6" w:rsidRPr="001A5EE2" w:rsidTr="009C7AF6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Хореографический коллектив «Искорка»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Капустина С.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16.00-18.00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 ДК п. Горячий ключ</w:t>
            </w: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б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/зал</w:t>
            </w:r>
          </w:p>
        </w:tc>
      </w:tr>
      <w:tr w:rsidR="009C7AF6" w:rsidRPr="001A5EE2" w:rsidTr="009C7AF6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Хореографический коллектив «Светлячки»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Капустина С.</w:t>
            </w: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18.00-20.00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sz w:val="32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 xml:space="preserve">  ДК п. Горячий ключ</w:t>
            </w:r>
          </w:p>
          <w:p w:rsidR="009C7AF6" w:rsidRPr="009C7AF6" w:rsidRDefault="009C7AF6" w:rsidP="009C7AF6">
            <w:pPr>
              <w:spacing w:after="0" w:line="312" w:lineRule="atLeast"/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</w:pPr>
            <w:proofErr w:type="gramStart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б</w:t>
            </w:r>
            <w:proofErr w:type="gramEnd"/>
            <w:r w:rsidRPr="009C7AF6">
              <w:rPr>
                <w:rFonts w:ascii="Monotype Corsiva" w:eastAsia="Times New Roman" w:hAnsi="Monotype Corsiva"/>
                <w:i/>
                <w:sz w:val="32"/>
                <w:szCs w:val="24"/>
                <w:lang w:eastAsia="ru-RU"/>
              </w:rPr>
              <w:t>/зал</w:t>
            </w:r>
          </w:p>
        </w:tc>
      </w:tr>
    </w:tbl>
    <w:p w:rsidR="00C964CE" w:rsidRPr="009C7AF6" w:rsidRDefault="009C7AF6" w:rsidP="009C7AF6">
      <w:pPr>
        <w:spacing w:after="0" w:line="312" w:lineRule="atLeast"/>
        <w:jc w:val="both"/>
        <w:rPr>
          <w:rFonts w:ascii="Monotype Corsiva" w:hAnsi="Monotype Corsiva"/>
          <w:b/>
          <w:sz w:val="32"/>
        </w:rPr>
      </w:pPr>
      <w:r w:rsidRPr="009C7AF6"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  </w:t>
      </w:r>
      <w:r>
        <w:rPr>
          <w:rFonts w:ascii="Monotype Corsiva" w:eastAsia="Times New Roman" w:hAnsi="Monotype Corsiva"/>
          <w:b/>
          <w:bCs/>
          <w:i/>
          <w:iCs/>
          <w:color w:val="000000" w:themeColor="text1"/>
          <w:sz w:val="32"/>
          <w:szCs w:val="24"/>
          <w:lang w:eastAsia="ru-RU"/>
        </w:rPr>
        <w:t xml:space="preserve">                    </w:t>
      </w:r>
    </w:p>
    <w:p w:rsidR="00C964CE" w:rsidRPr="009C7AF6" w:rsidRDefault="00C964CE" w:rsidP="007B309C">
      <w:pPr>
        <w:rPr>
          <w:rFonts w:ascii="Monotype Corsiva" w:hAnsi="Monotype Corsiva"/>
          <w:sz w:val="32"/>
        </w:rPr>
      </w:pPr>
    </w:p>
    <w:p w:rsidR="00C964CE" w:rsidRDefault="00C964CE" w:rsidP="007B309C">
      <w:pPr>
        <w:rPr>
          <w:sz w:val="24"/>
        </w:rPr>
      </w:pPr>
    </w:p>
    <w:p w:rsidR="0028595D" w:rsidRPr="007B309C" w:rsidRDefault="0028595D" w:rsidP="00D12A58">
      <w:pPr>
        <w:spacing w:after="0" w:line="240" w:lineRule="auto"/>
        <w:jc w:val="center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9C7AF6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D12A58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2753CD" w:rsidRDefault="009C7AF6" w:rsidP="009C7AF6">
      <w:pPr>
        <w:spacing w:after="0" w:line="240" w:lineRule="auto"/>
        <w:rPr>
          <w:sz w:val="24"/>
        </w:rPr>
      </w:pPr>
      <w:r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12A58" w:rsidRPr="001A5EE2" w:rsidRDefault="00C964CE" w:rsidP="00D12A58">
      <w:pPr>
        <w:spacing w:after="0" w:line="312" w:lineRule="atLeast"/>
        <w:jc w:val="both"/>
        <w:rPr>
          <w:sz w:val="24"/>
        </w:rPr>
      </w:pPr>
      <w:r w:rsidRPr="007B309C">
        <w:rPr>
          <w:rFonts w:ascii="Georgia" w:eastAsia="Times New Roman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Georgia" w:eastAsia="Times New Roman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D12A58">
        <w:rPr>
          <w:rFonts w:ascii="Georgia" w:eastAsia="Times New Roman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</w:t>
      </w:r>
      <w:r>
        <w:rPr>
          <w:rFonts w:ascii="Georgia" w:eastAsia="Times New Roman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9C7AF6" w:rsidRPr="001A5EE2" w:rsidRDefault="009C7AF6" w:rsidP="009C7AF6">
      <w:pPr>
        <w:spacing w:after="0" w:line="312" w:lineRule="atLeast"/>
        <w:jc w:val="both"/>
        <w:rPr>
          <w:sz w:val="24"/>
        </w:rPr>
      </w:pPr>
      <w:r>
        <w:rPr>
          <w:rFonts w:ascii="Georgia" w:eastAsia="Times New Roman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753CD" w:rsidRPr="001A5EE2" w:rsidRDefault="002753CD" w:rsidP="009C7AF6">
      <w:pPr>
        <w:rPr>
          <w:sz w:val="24"/>
        </w:rPr>
      </w:pPr>
    </w:p>
    <w:tbl>
      <w:tblPr>
        <w:tblW w:w="19905" w:type="dxa"/>
        <w:shd w:val="clear" w:color="auto" w:fill="FFFFFF"/>
        <w:tblLook w:val="04A0" w:firstRow="1" w:lastRow="0" w:firstColumn="1" w:lastColumn="0" w:noHBand="0" w:noVBand="1"/>
      </w:tblPr>
      <w:tblGrid>
        <w:gridCol w:w="3990"/>
        <w:gridCol w:w="15915"/>
      </w:tblGrid>
      <w:tr w:rsidR="00270197" w:rsidTr="00B1699D">
        <w:tc>
          <w:tcPr>
            <w:tcW w:w="3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197" w:rsidRDefault="00270197" w:rsidP="00B1699D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B" w:rsidRDefault="00455F4B" w:rsidP="0028595D">
            <w:pPr>
              <w:spacing w:after="0" w:line="240" w:lineRule="auto"/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70197" w:rsidRPr="00D33EA3" w:rsidRDefault="00270197" w:rsidP="00B1699D">
            <w:pPr>
              <w:spacing w:after="0" w:line="312" w:lineRule="atLeast"/>
              <w:jc w:val="both"/>
              <w:rPr>
                <w:rFonts w:ascii="Georgia" w:eastAsia="Times New Roman" w:hAnsi="Georgia"/>
                <w:b/>
                <w:color w:val="000000" w:themeColor="text1"/>
                <w:sz w:val="32"/>
                <w:szCs w:val="24"/>
                <w:lang w:eastAsia="ru-RU"/>
              </w:rPr>
            </w:pPr>
            <w:r w:rsidRPr="00D33EA3">
              <w:rPr>
                <w:rFonts w:ascii="Georgia" w:eastAsia="Times New Roman" w:hAnsi="Georgia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.</w:t>
            </w:r>
          </w:p>
          <w:p w:rsidR="00270197" w:rsidRPr="00C964CE" w:rsidRDefault="00270197" w:rsidP="00C964CE">
            <w:pPr>
              <w:spacing w:line="312" w:lineRule="atLeast"/>
              <w:jc w:val="both"/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013717" w:rsidRDefault="00013717" w:rsidP="007B309C">
      <w:pPr>
        <w:rPr>
          <w:sz w:val="24"/>
        </w:rPr>
      </w:pPr>
    </w:p>
    <w:p w:rsidR="00270197" w:rsidRDefault="00270197" w:rsidP="007B309C">
      <w:pPr>
        <w:rPr>
          <w:sz w:val="24"/>
        </w:rPr>
      </w:pPr>
    </w:p>
    <w:p w:rsidR="00455F4B" w:rsidRDefault="00455F4B" w:rsidP="007B309C">
      <w:pPr>
        <w:rPr>
          <w:sz w:val="24"/>
        </w:rPr>
      </w:pPr>
    </w:p>
    <w:p w:rsidR="0028595D" w:rsidRPr="007B309C" w:rsidRDefault="0028595D" w:rsidP="0028595D">
      <w:pPr>
        <w:spacing w:after="120" w:line="312" w:lineRule="atLeast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r w:rsidRPr="007B309C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 </w:t>
      </w:r>
    </w:p>
    <w:p w:rsidR="00455F4B" w:rsidRDefault="0028595D" w:rsidP="0028595D">
      <w:pPr>
        <w:rPr>
          <w:sz w:val="24"/>
        </w:rPr>
      </w:pPr>
      <w:r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2753CD" w:rsidRDefault="00C964CE" w:rsidP="00C964CE">
      <w:pPr>
        <w:rPr>
          <w:sz w:val="24"/>
        </w:rPr>
      </w:pPr>
      <w:r>
        <w:rPr>
          <w:rFonts w:ascii="Georgia" w:eastAsia="Times New Roman" w:hAnsi="Georgia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page" w:tblpX="1" w:tblpY="113"/>
        <w:tblW w:w="19905" w:type="dxa"/>
        <w:shd w:val="clear" w:color="auto" w:fill="FFFFFF"/>
        <w:tblLook w:val="04A0" w:firstRow="1" w:lastRow="0" w:firstColumn="1" w:lastColumn="0" w:noHBand="0" w:noVBand="1"/>
      </w:tblPr>
      <w:tblGrid>
        <w:gridCol w:w="3990"/>
        <w:gridCol w:w="15915"/>
      </w:tblGrid>
      <w:tr w:rsidR="00C964CE" w:rsidTr="00C964CE">
        <w:tc>
          <w:tcPr>
            <w:tcW w:w="3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4CE" w:rsidRDefault="00C964CE" w:rsidP="00C964CE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4CE" w:rsidRPr="00C964CE" w:rsidRDefault="00C964CE" w:rsidP="00C964CE">
            <w:pPr>
              <w:spacing w:after="0" w:line="312" w:lineRule="atLeast"/>
              <w:jc w:val="both"/>
              <w:rPr>
                <w:rFonts w:ascii="Georgia" w:eastAsia="Times New Roman" w:hAnsi="Georgia"/>
                <w:b/>
                <w:color w:val="000000" w:themeColor="text1"/>
                <w:sz w:val="32"/>
                <w:szCs w:val="24"/>
                <w:lang w:eastAsia="ru-RU"/>
              </w:rPr>
            </w:pPr>
          </w:p>
        </w:tc>
      </w:tr>
    </w:tbl>
    <w:p w:rsidR="00455F4B" w:rsidRDefault="00455F4B" w:rsidP="007B309C">
      <w:pPr>
        <w:rPr>
          <w:sz w:val="24"/>
        </w:rPr>
      </w:pPr>
    </w:p>
    <w:p w:rsidR="00455F4B" w:rsidRDefault="00455F4B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753CD" w:rsidRDefault="002753CD" w:rsidP="007B309C">
      <w:pPr>
        <w:rPr>
          <w:sz w:val="24"/>
        </w:rPr>
      </w:pPr>
    </w:p>
    <w:p w:rsidR="0028595D" w:rsidRDefault="0028595D" w:rsidP="007B309C">
      <w:pPr>
        <w:rPr>
          <w:sz w:val="24"/>
        </w:rPr>
      </w:pPr>
    </w:p>
    <w:p w:rsidR="0028595D" w:rsidRDefault="0028595D" w:rsidP="007B309C">
      <w:pPr>
        <w:rPr>
          <w:sz w:val="24"/>
        </w:rPr>
      </w:pPr>
    </w:p>
    <w:p w:rsidR="0028595D" w:rsidRDefault="0028595D" w:rsidP="007B309C">
      <w:pPr>
        <w:rPr>
          <w:sz w:val="24"/>
        </w:rPr>
      </w:pPr>
    </w:p>
    <w:tbl>
      <w:tblPr>
        <w:tblW w:w="19905" w:type="dxa"/>
        <w:shd w:val="clear" w:color="auto" w:fill="FFFFFF"/>
        <w:tblLook w:val="04A0" w:firstRow="1" w:lastRow="0" w:firstColumn="1" w:lastColumn="0" w:noHBand="0" w:noVBand="1"/>
      </w:tblPr>
      <w:tblGrid>
        <w:gridCol w:w="3990"/>
        <w:gridCol w:w="15915"/>
      </w:tblGrid>
      <w:tr w:rsidR="00455F4B" w:rsidTr="00B1699D">
        <w:tc>
          <w:tcPr>
            <w:tcW w:w="3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F4B" w:rsidRDefault="00B1699D" w:rsidP="00B1699D">
            <w: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F4B" w:rsidRPr="009C7AF6" w:rsidRDefault="00455F4B" w:rsidP="00B1699D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  <w:t>УТВЕРЖДАЮ</w:t>
            </w:r>
          </w:p>
          <w:p w:rsidR="00455F4B" w:rsidRPr="009C7AF6" w:rsidRDefault="00455F4B" w:rsidP="00B1699D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  <w:t>Директор МКУ</w:t>
            </w:r>
            <w:r w:rsidR="0028595D" w:rsidRPr="009C7AF6"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  <w:t>К</w:t>
            </w:r>
            <w:r w:rsidRPr="009C7AF6"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  <w:t xml:space="preserve"> УМО</w:t>
            </w:r>
          </w:p>
          <w:p w:rsidR="00455F4B" w:rsidRPr="009C7AF6" w:rsidRDefault="00455F4B" w:rsidP="00B1699D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  <w:t>«Культурно-спортивный комплекс»</w:t>
            </w:r>
          </w:p>
          <w:p w:rsidR="00455F4B" w:rsidRPr="009C7AF6" w:rsidRDefault="00455F4B" w:rsidP="00B1699D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</w:pPr>
          </w:p>
          <w:p w:rsidR="00455F4B" w:rsidRPr="00B1699D" w:rsidRDefault="00B1699D" w:rsidP="009C7AF6">
            <w:pPr>
              <w:rPr>
                <w:rFonts w:ascii="Monotype Corsiva" w:hAnsi="Monotype Corsiva"/>
                <w:b/>
                <w:sz w:val="32"/>
                <w:lang w:eastAsia="ru-RU"/>
              </w:rPr>
            </w:pPr>
            <w:r>
              <w:rPr>
                <w:rFonts w:ascii="Monotype Corsiva" w:hAnsi="Monotype Corsiva"/>
                <w:b/>
                <w:sz w:val="32"/>
                <w:lang w:eastAsia="ru-RU"/>
              </w:rPr>
              <w:t xml:space="preserve">                                                                                          </w:t>
            </w:r>
            <w:r w:rsidR="00455F4B" w:rsidRPr="00B1699D">
              <w:rPr>
                <w:rFonts w:ascii="Monotype Corsiva" w:hAnsi="Monotype Corsiva"/>
                <w:b/>
                <w:sz w:val="32"/>
                <w:lang w:eastAsia="ru-RU"/>
              </w:rPr>
              <w:t xml:space="preserve">_______Е.А. </w:t>
            </w:r>
            <w:proofErr w:type="spellStart"/>
            <w:r w:rsidR="00455F4B" w:rsidRPr="00B1699D">
              <w:rPr>
                <w:rFonts w:ascii="Monotype Corsiva" w:hAnsi="Monotype Corsiva"/>
                <w:b/>
                <w:sz w:val="32"/>
                <w:lang w:eastAsia="ru-RU"/>
              </w:rPr>
              <w:t>Перепичаева</w:t>
            </w:r>
            <w:proofErr w:type="spellEnd"/>
          </w:p>
          <w:p w:rsidR="00455F4B" w:rsidRPr="009C7AF6" w:rsidRDefault="00455F4B" w:rsidP="00B1699D">
            <w:pPr>
              <w:spacing w:after="120" w:line="312" w:lineRule="atLeast"/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sz w:val="36"/>
                <w:szCs w:val="24"/>
                <w:lang w:eastAsia="ru-RU"/>
              </w:rPr>
              <w:t> </w:t>
            </w:r>
          </w:p>
          <w:p w:rsidR="00B1699D" w:rsidRDefault="00B1699D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                          </w:t>
            </w:r>
            <w:r w:rsidR="009C7AF6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>РАСПИСАНИЕ</w:t>
            </w:r>
          </w:p>
          <w:p w:rsidR="00455F4B" w:rsidRPr="009C7AF6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деятельности клубных </w:t>
            </w:r>
            <w:r w:rsidR="0028595D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и самодеятельных </w:t>
            </w:r>
            <w:r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>формирований</w:t>
            </w:r>
          </w:p>
          <w:p w:rsidR="00455F4B" w:rsidRPr="009C7AF6" w:rsidRDefault="00B1699D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   </w:t>
            </w:r>
            <w:r w:rsidR="00455F4B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>МКУ</w:t>
            </w:r>
            <w:r w:rsidR="0028595D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К </w:t>
            </w:r>
            <w:r w:rsidR="00455F4B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УМО «Культурно-спортивный комплекс»</w:t>
            </w:r>
          </w:p>
          <w:p w:rsidR="00455F4B" w:rsidRPr="009C7AF6" w:rsidRDefault="000A6A2D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                    </w:t>
            </w:r>
            <w:r w:rsidR="00B1699D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с 5 сентября</w:t>
            </w:r>
            <w:r w:rsidR="00455F4B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 2013 года</w:t>
            </w:r>
          </w:p>
          <w:p w:rsidR="00455F4B" w:rsidRPr="009C7AF6" w:rsidRDefault="00B1699D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40"/>
                <w:szCs w:val="24"/>
                <w:lang w:eastAsia="ru-RU"/>
              </w:rPr>
            </w:pPr>
            <w:r>
              <w:rPr>
                <w:rFonts w:ascii="Monotype Corsiva" w:eastAsia="Times New Roman" w:hAnsi="Monotype Corsiva"/>
                <w:b/>
                <w:bCs/>
                <w:i/>
                <w:iCs/>
                <w:sz w:val="40"/>
                <w:szCs w:val="24"/>
                <w:lang w:eastAsia="ru-RU"/>
              </w:rPr>
              <w:t xml:space="preserve">      </w:t>
            </w:r>
            <w:r w:rsidR="00455F4B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40"/>
                <w:szCs w:val="24"/>
                <w:lang w:eastAsia="ru-RU"/>
              </w:rPr>
              <w:t>Дом культуры п</w:t>
            </w:r>
            <w:r w:rsidR="00455F4B" w:rsidRPr="009C7AF6">
              <w:rPr>
                <w:rFonts w:ascii="Monotype Corsiva" w:hAnsi="Monotype Corsiva"/>
                <w:b/>
                <w:sz w:val="40"/>
                <w:szCs w:val="32"/>
              </w:rPr>
              <w:t xml:space="preserve">. </w:t>
            </w:r>
            <w:proofErr w:type="spellStart"/>
            <w:r w:rsidR="00455F4B" w:rsidRPr="009C7AF6">
              <w:rPr>
                <w:rFonts w:ascii="Monotype Corsiva" w:hAnsi="Monotype Corsiva"/>
                <w:b/>
                <w:sz w:val="48"/>
                <w:szCs w:val="40"/>
              </w:rPr>
              <w:t>Новолисиха</w:t>
            </w:r>
            <w:proofErr w:type="spellEnd"/>
            <w:r w:rsidR="00455F4B" w:rsidRPr="009C7AF6">
              <w:rPr>
                <w:rFonts w:ascii="Monotype Corsiva" w:eastAsia="Times New Roman" w:hAnsi="Monotype Corsiva"/>
                <w:b/>
                <w:bCs/>
                <w:i/>
                <w:iCs/>
                <w:sz w:val="40"/>
                <w:szCs w:val="24"/>
                <w:lang w:eastAsia="ru-RU"/>
              </w:rPr>
              <w:t>.</w:t>
            </w:r>
          </w:p>
          <w:p w:rsidR="00455F4B" w:rsidRPr="009C7AF6" w:rsidRDefault="00455F4B" w:rsidP="00B1699D">
            <w:pPr>
              <w:spacing w:line="312" w:lineRule="atLeast"/>
              <w:jc w:val="both"/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7AF6">
              <w:rPr>
                <w:rFonts w:ascii="Georgia" w:eastAsia="Times New Roman" w:hAnsi="Georgia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tbl>
      <w:tblPr>
        <w:tblpPr w:leftFromText="180" w:rightFromText="180" w:bottomFromText="200" w:vertAnchor="text" w:horzAnchor="margin" w:tblpXSpec="center" w:tblpY="1"/>
        <w:tblOverlap w:val="never"/>
        <w:tblW w:w="14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127"/>
        <w:gridCol w:w="1275"/>
        <w:gridCol w:w="1276"/>
        <w:gridCol w:w="1134"/>
        <w:gridCol w:w="1276"/>
        <w:gridCol w:w="1268"/>
        <w:gridCol w:w="851"/>
        <w:gridCol w:w="824"/>
        <w:gridCol w:w="2235"/>
      </w:tblGrid>
      <w:tr w:rsidR="00455F4B" w:rsidRPr="00B1699D" w:rsidTr="00B1699D">
        <w:trPr>
          <w:trHeight w:val="617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Клубные формирования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Руководитель (координатор)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   ПН.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 </w:t>
            </w:r>
            <w:proofErr w:type="gramStart"/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ВТ</w:t>
            </w:r>
            <w:proofErr w:type="gramEnd"/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  </w:t>
            </w:r>
            <w:proofErr w:type="gramStart"/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СР</w:t>
            </w:r>
            <w:proofErr w:type="gramEnd"/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 ЧТ.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 ПТ.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СБ.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 xml:space="preserve">      ВС.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       Аудитория</w:t>
            </w:r>
          </w:p>
        </w:tc>
      </w:tr>
      <w:tr w:rsidR="00455F4B" w:rsidRPr="00B1699D" w:rsidTr="00B1699D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Детский клуб</w:t>
            </w:r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«Непоседа»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Гожа Т.А.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17.00-19.00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 xml:space="preserve"> ДК п.  </w:t>
            </w:r>
            <w:proofErr w:type="spellStart"/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Новолисиха</w:t>
            </w:r>
            <w:proofErr w:type="spellEnd"/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455F4B" w:rsidRPr="00B1699D" w:rsidTr="00B1699D">
        <w:trPr>
          <w:trHeight w:val="632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Эколого-биологический кружок «</w:t>
            </w:r>
            <w:proofErr w:type="spellStart"/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Сибирячок</w:t>
            </w:r>
            <w:proofErr w:type="spellEnd"/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Гожа Т.А.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 17.00-19.00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 xml:space="preserve">ДК </w:t>
            </w:r>
            <w:proofErr w:type="spellStart"/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п</w:t>
            </w:r>
            <w:proofErr w:type="gramStart"/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.Н</w:t>
            </w:r>
            <w:proofErr w:type="gramEnd"/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оволисиха</w:t>
            </w:r>
            <w:proofErr w:type="spellEnd"/>
          </w:p>
        </w:tc>
      </w:tr>
      <w:tr w:rsidR="00455F4B" w:rsidRPr="00B1699D" w:rsidTr="00B1699D">
        <w:trPr>
          <w:trHeight w:val="948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 xml:space="preserve"> Молодежный клуб </w:t>
            </w:r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bCs/>
                <w:sz w:val="32"/>
                <w:szCs w:val="24"/>
                <w:lang w:eastAsia="ru-RU"/>
              </w:rPr>
              <w:t>«Юность»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Гожа Т.А.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 18.00-20.00</w:t>
            </w:r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2 раза в месяц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 xml:space="preserve">ДК п. </w:t>
            </w:r>
            <w:proofErr w:type="spellStart"/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Новолисиха</w:t>
            </w:r>
            <w:proofErr w:type="spellEnd"/>
          </w:p>
        </w:tc>
      </w:tr>
      <w:tr w:rsidR="00455F4B" w:rsidRPr="00B1699D" w:rsidTr="00B1699D">
        <w:trPr>
          <w:trHeight w:val="617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lastRenderedPageBreak/>
              <w:t>Клуб общения для людей старшего возраста</w:t>
            </w:r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32"/>
                <w:szCs w:val="24"/>
                <w:lang w:eastAsia="ru-RU"/>
              </w:rPr>
              <w:t>«Родник»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Гожа Т.А.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 19.00-21.00</w:t>
            </w:r>
          </w:p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1 раз в месяц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4B" w:rsidRPr="00B1699D" w:rsidRDefault="00455F4B" w:rsidP="00B1699D">
            <w:pPr>
              <w:spacing w:after="0" w:line="312" w:lineRule="atLeast"/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</w:pPr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 xml:space="preserve">ДК п. </w:t>
            </w:r>
            <w:proofErr w:type="spellStart"/>
            <w:r w:rsidRPr="00B1699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eastAsia="ru-RU"/>
              </w:rPr>
              <w:t>Новолисиха</w:t>
            </w:r>
            <w:proofErr w:type="spellEnd"/>
          </w:p>
        </w:tc>
      </w:tr>
    </w:tbl>
    <w:p w:rsidR="00455F4B" w:rsidRPr="00B1699D" w:rsidRDefault="00455F4B" w:rsidP="007B309C">
      <w:pPr>
        <w:rPr>
          <w:rFonts w:ascii="Monotype Corsiva" w:hAnsi="Monotype Corsiva"/>
          <w:sz w:val="32"/>
        </w:rPr>
      </w:pPr>
    </w:p>
    <w:sectPr w:rsidR="00455F4B" w:rsidRPr="00B1699D" w:rsidSect="00455F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8"/>
    <w:rsid w:val="00013717"/>
    <w:rsid w:val="00043368"/>
    <w:rsid w:val="000A6A2D"/>
    <w:rsid w:val="00124E9A"/>
    <w:rsid w:val="00133FAD"/>
    <w:rsid w:val="00140F82"/>
    <w:rsid w:val="00173FCB"/>
    <w:rsid w:val="001A5EE2"/>
    <w:rsid w:val="001F4042"/>
    <w:rsid w:val="00270197"/>
    <w:rsid w:val="002753CD"/>
    <w:rsid w:val="0028595D"/>
    <w:rsid w:val="002972FA"/>
    <w:rsid w:val="002A2AB6"/>
    <w:rsid w:val="002C2D7B"/>
    <w:rsid w:val="00307AF8"/>
    <w:rsid w:val="00327A00"/>
    <w:rsid w:val="00333E7A"/>
    <w:rsid w:val="003539A9"/>
    <w:rsid w:val="00363967"/>
    <w:rsid w:val="00373CBE"/>
    <w:rsid w:val="003A45A0"/>
    <w:rsid w:val="00445003"/>
    <w:rsid w:val="00455F4B"/>
    <w:rsid w:val="004711F4"/>
    <w:rsid w:val="00481769"/>
    <w:rsid w:val="005B5E5A"/>
    <w:rsid w:val="006077AE"/>
    <w:rsid w:val="00633E31"/>
    <w:rsid w:val="00637702"/>
    <w:rsid w:val="00646346"/>
    <w:rsid w:val="00674D6E"/>
    <w:rsid w:val="006A4F2E"/>
    <w:rsid w:val="006F6219"/>
    <w:rsid w:val="007032E6"/>
    <w:rsid w:val="00755645"/>
    <w:rsid w:val="00762B35"/>
    <w:rsid w:val="007B309C"/>
    <w:rsid w:val="007B3DF4"/>
    <w:rsid w:val="007E7743"/>
    <w:rsid w:val="008305A8"/>
    <w:rsid w:val="008305F0"/>
    <w:rsid w:val="008659C8"/>
    <w:rsid w:val="008C6B50"/>
    <w:rsid w:val="00902F69"/>
    <w:rsid w:val="009C7AF6"/>
    <w:rsid w:val="00A07497"/>
    <w:rsid w:val="00B1699D"/>
    <w:rsid w:val="00BE11C9"/>
    <w:rsid w:val="00C111A5"/>
    <w:rsid w:val="00C964CE"/>
    <w:rsid w:val="00C97BB7"/>
    <w:rsid w:val="00CA5668"/>
    <w:rsid w:val="00D12A58"/>
    <w:rsid w:val="00D241B1"/>
    <w:rsid w:val="00DC28D0"/>
    <w:rsid w:val="00DD1E20"/>
    <w:rsid w:val="00DE100B"/>
    <w:rsid w:val="00E450A0"/>
    <w:rsid w:val="00EA2BAB"/>
    <w:rsid w:val="00F1678D"/>
    <w:rsid w:val="00F30722"/>
    <w:rsid w:val="00F6063E"/>
    <w:rsid w:val="00FA2620"/>
    <w:rsid w:val="00FE1A5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AC1D-1011-4076-BD69-C104C638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Юлиашка</dc:creator>
  <cp:lastModifiedBy>ДК Пивовариха</cp:lastModifiedBy>
  <cp:revision>20</cp:revision>
  <cp:lastPrinted>2013-11-05T06:21:00Z</cp:lastPrinted>
  <dcterms:created xsi:type="dcterms:W3CDTF">2013-09-05T06:26:00Z</dcterms:created>
  <dcterms:modified xsi:type="dcterms:W3CDTF">2013-11-05T06:23:00Z</dcterms:modified>
</cp:coreProperties>
</file>