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5F2F17" w:rsidRPr="005F2F17" w:rsidRDefault="005F2F17" w:rsidP="005F2F17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постановлением Главы Ушаковского муниципального образования от 19.09.2013 № 224 «О комиссии по подготовке правил землепользования и застройки», ст. ст. 17, 44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</w:t>
      </w:r>
      <w:proofErr w:type="gramEnd"/>
      <w:r w:rsidRPr="005F2F17">
        <w:rPr>
          <w:rFonts w:ascii="Arial" w:hAnsi="Arial" w:cs="Arial"/>
          <w:sz w:val="24"/>
          <w:szCs w:val="24"/>
        </w:rPr>
        <w:t xml:space="preserve"> по подготовке правил землепользования и застройки сообщает о предстоящем проведении публичных слушаний.</w:t>
      </w:r>
    </w:p>
    <w:p w:rsidR="00515ACB" w:rsidRDefault="00B86203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456F3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5F2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="005F2F17">
        <w:rPr>
          <w:rFonts w:ascii="Arial" w:hAnsi="Arial" w:cs="Arial"/>
          <w:sz w:val="24"/>
          <w:szCs w:val="24"/>
        </w:rPr>
        <w:t xml:space="preserve"> 201</w:t>
      </w:r>
      <w:r w:rsidR="00E038A8">
        <w:rPr>
          <w:rFonts w:ascii="Arial" w:hAnsi="Arial" w:cs="Arial"/>
          <w:sz w:val="24"/>
          <w:szCs w:val="24"/>
        </w:rPr>
        <w:t>9</w:t>
      </w:r>
      <w:r w:rsidR="005F2F17" w:rsidRPr="005F2F17">
        <w:rPr>
          <w:rFonts w:ascii="Arial" w:hAnsi="Arial" w:cs="Arial"/>
          <w:sz w:val="24"/>
          <w:szCs w:val="24"/>
        </w:rPr>
        <w:t xml:space="preserve"> г. в </w:t>
      </w:r>
      <w:r w:rsidR="003515F4">
        <w:rPr>
          <w:rFonts w:ascii="Arial" w:hAnsi="Arial" w:cs="Arial"/>
          <w:sz w:val="24"/>
          <w:szCs w:val="24"/>
        </w:rPr>
        <w:t>14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</w:t>
      </w:r>
      <w:r>
        <w:rPr>
          <w:rFonts w:ascii="Arial" w:hAnsi="Arial" w:cs="Arial"/>
          <w:sz w:val="24"/>
          <w:szCs w:val="24"/>
        </w:rPr>
        <w:t>8</w:t>
      </w:r>
      <w:r w:rsidR="003515F4">
        <w:rPr>
          <w:rFonts w:ascii="Arial" w:hAnsi="Arial" w:cs="Arial"/>
          <w:sz w:val="24"/>
          <w:szCs w:val="24"/>
        </w:rPr>
        <w:t xml:space="preserve"> (здание </w:t>
      </w:r>
      <w:r>
        <w:rPr>
          <w:rFonts w:ascii="Arial" w:hAnsi="Arial" w:cs="Arial"/>
          <w:sz w:val="24"/>
          <w:szCs w:val="24"/>
        </w:rPr>
        <w:t>администрации</w:t>
      </w:r>
      <w:r w:rsidR="003515F4">
        <w:rPr>
          <w:rFonts w:ascii="Arial" w:hAnsi="Arial" w:cs="Arial"/>
          <w:sz w:val="24"/>
          <w:szCs w:val="24"/>
        </w:rPr>
        <w:t>)</w:t>
      </w:r>
      <w:r w:rsidR="005F2F17" w:rsidRPr="005F2F17">
        <w:rPr>
          <w:rFonts w:ascii="Arial" w:hAnsi="Arial" w:cs="Arial"/>
          <w:sz w:val="24"/>
          <w:szCs w:val="24"/>
        </w:rPr>
        <w:t xml:space="preserve">, будут проведены публичные слушания </w:t>
      </w:r>
      <w:r w:rsidR="00A5415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B86203">
        <w:rPr>
          <w:rFonts w:ascii="Arial" w:hAnsi="Arial" w:cs="Arial"/>
          <w:sz w:val="24"/>
          <w:szCs w:val="24"/>
        </w:rPr>
        <w:t xml:space="preserve"> внесении изменений в Правила землепользования и застройки Ушаковского муниципального образования на часть территории Ушаковского муниципального образования в отношении ДПК «Ангарский Берег»</w:t>
      </w:r>
      <w:r w:rsidR="00A54152">
        <w:rPr>
          <w:rFonts w:ascii="Arial" w:hAnsi="Arial" w:cs="Arial"/>
          <w:sz w:val="24"/>
          <w:szCs w:val="24"/>
        </w:rPr>
        <w:t>»</w:t>
      </w:r>
      <w:r w:rsidR="003515F4">
        <w:rPr>
          <w:rFonts w:ascii="Arial" w:hAnsi="Arial" w:cs="Arial"/>
          <w:sz w:val="24"/>
          <w:szCs w:val="24"/>
        </w:rPr>
        <w:t>.</w:t>
      </w:r>
      <w:r w:rsidR="005764B6">
        <w:rPr>
          <w:rFonts w:ascii="Arial" w:hAnsi="Arial" w:cs="Arial"/>
          <w:sz w:val="24"/>
          <w:szCs w:val="24"/>
        </w:rPr>
        <w:t xml:space="preserve"> 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с. Пивовариха, </w:t>
      </w:r>
      <w:r w:rsidR="00B86203">
        <w:rPr>
          <w:rFonts w:ascii="Arial" w:hAnsi="Arial" w:cs="Arial"/>
          <w:sz w:val="24"/>
          <w:szCs w:val="24"/>
        </w:rPr>
        <w:t xml:space="preserve">                        </w:t>
      </w:r>
      <w:r w:rsidRPr="005F2F17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 xml:space="preserve">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F0A88"/>
    <w:rsid w:val="00315F4B"/>
    <w:rsid w:val="003515F4"/>
    <w:rsid w:val="003741C9"/>
    <w:rsid w:val="00382B02"/>
    <w:rsid w:val="00387692"/>
    <w:rsid w:val="003E2BEE"/>
    <w:rsid w:val="00412CE7"/>
    <w:rsid w:val="00471AC7"/>
    <w:rsid w:val="004C6EA4"/>
    <w:rsid w:val="00515ACB"/>
    <w:rsid w:val="005764B6"/>
    <w:rsid w:val="005F2F17"/>
    <w:rsid w:val="006F3013"/>
    <w:rsid w:val="007B7A50"/>
    <w:rsid w:val="007E5A7C"/>
    <w:rsid w:val="008A4E4E"/>
    <w:rsid w:val="008B745B"/>
    <w:rsid w:val="00A54152"/>
    <w:rsid w:val="00B86203"/>
    <w:rsid w:val="00BB5E34"/>
    <w:rsid w:val="00BD5583"/>
    <w:rsid w:val="00BF0314"/>
    <w:rsid w:val="00C178DF"/>
    <w:rsid w:val="00CD3E45"/>
    <w:rsid w:val="00E038A8"/>
    <w:rsid w:val="00E456F3"/>
    <w:rsid w:val="00F00FC2"/>
    <w:rsid w:val="00F9532E"/>
    <w:rsid w:val="00FE1A9C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2020-02-03T05:47:00Z</cp:lastPrinted>
  <dcterms:created xsi:type="dcterms:W3CDTF">2017-05-09T23:46:00Z</dcterms:created>
  <dcterms:modified xsi:type="dcterms:W3CDTF">2020-02-12T00:38:00Z</dcterms:modified>
</cp:coreProperties>
</file>