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9E" w:rsidRPr="00FE3653" w:rsidRDefault="00FE3653" w:rsidP="00FE3653">
      <w:pPr>
        <w:tabs>
          <w:tab w:val="left" w:pos="250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653">
        <w:rPr>
          <w:rFonts w:ascii="Times New Roman" w:hAnsi="Times New Roman" w:cs="Times New Roman"/>
          <w:b/>
          <w:sz w:val="28"/>
          <w:szCs w:val="28"/>
          <w:u w:val="single"/>
        </w:rPr>
        <w:t>СПИСОК НА ГУМАНИТАРНУЮ ПОМОЩЬ</w:t>
      </w:r>
    </w:p>
    <w:p w:rsidR="00FE3653" w:rsidRPr="00FE3653" w:rsidRDefault="00FE3653" w:rsidP="00FE3653">
      <w:pPr>
        <w:tabs>
          <w:tab w:val="left" w:pos="25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УШАКОВСКОЕ МУНИЦИПАЛЬНОЕ ОБРАЗОВАНИЕ</w:t>
      </w:r>
    </w:p>
    <w:p w:rsidR="0067449E" w:rsidRDefault="0067449E">
      <w:pPr>
        <w:spacing w:before="8" w:after="1"/>
        <w:rPr>
          <w:b/>
          <w:sz w:val="11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48"/>
      </w:tblGrid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  <w:ind w:left="19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  <w:ind w:left="3633" w:right="361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1.1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Квадрокоптер</w:t>
            </w:r>
            <w:proofErr w:type="spellEnd"/>
            <w:r>
              <w:rPr>
                <w:spacing w:val="-2"/>
              </w:rPr>
              <w:t xml:space="preserve"> </w:t>
            </w:r>
            <w:r>
              <w:t>DJI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Mavic</w:t>
            </w:r>
            <w:proofErr w:type="spellEnd"/>
            <w:r>
              <w:t xml:space="preserve"> 3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1.2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Квадрокоптер</w:t>
            </w:r>
            <w:proofErr w:type="spellEnd"/>
            <w:r>
              <w:rPr>
                <w:spacing w:val="-2"/>
              </w:rPr>
              <w:t xml:space="preserve"> </w:t>
            </w:r>
            <w:r>
              <w:t>DJI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Mavic</w:t>
            </w:r>
            <w:proofErr w:type="spellEnd"/>
            <w:r>
              <w:t xml:space="preserve"> 3T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1.3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proofErr w:type="spellStart"/>
            <w:r>
              <w:t>Антидроновое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ружье </w:t>
            </w:r>
            <w:proofErr w:type="spellStart"/>
            <w:r>
              <w:t>ZoV</w:t>
            </w:r>
            <w:proofErr w:type="spellEnd"/>
            <w:r>
              <w:rPr>
                <w:spacing w:val="-3"/>
              </w:rPr>
              <w:t xml:space="preserve"> </w:t>
            </w:r>
            <w:r>
              <w:t>1200</w:t>
            </w:r>
            <w:r>
              <w:rPr>
                <w:spacing w:val="-4"/>
              </w:rPr>
              <w:t xml:space="preserve"> </w:t>
            </w:r>
            <w:r>
              <w:t>Гарпия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1.4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Антидрон</w:t>
            </w:r>
            <w:proofErr w:type="spellEnd"/>
            <w:r>
              <w:rPr>
                <w:spacing w:val="-1"/>
              </w:rPr>
              <w:t xml:space="preserve"> </w:t>
            </w:r>
            <w:r>
              <w:t>7-канальный</w:t>
            </w:r>
            <w:r>
              <w:rPr>
                <w:spacing w:val="-2"/>
              </w:rPr>
              <w:t xml:space="preserve"> </w:t>
            </w:r>
            <w:r>
              <w:t>Гарпия</w:t>
            </w:r>
            <w:r>
              <w:rPr>
                <w:spacing w:val="-2"/>
              </w:rPr>
              <w:t xml:space="preserve"> </w:t>
            </w:r>
            <w:r>
              <w:t>5XL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before="1"/>
            </w:pPr>
            <w:r>
              <w:t>1.5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before="1"/>
            </w:pPr>
            <w:r>
              <w:t>Подавитель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дронов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купол</w:t>
            </w:r>
            <w:r>
              <w:rPr>
                <w:spacing w:val="-5"/>
              </w:rPr>
              <w:t xml:space="preserve"> </w:t>
            </w:r>
            <w:r>
              <w:t>Дрон-1800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1.6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proofErr w:type="spellStart"/>
            <w:r>
              <w:t>Тепловизор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Arcon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Alfa</w:t>
            </w:r>
            <w:proofErr w:type="spellEnd"/>
            <w:r>
              <w:rPr>
                <w:spacing w:val="-5"/>
              </w:rPr>
              <w:t xml:space="preserve"> </w:t>
            </w:r>
            <w:r>
              <w:t>LT25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1.7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Тепловизор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Guide</w:t>
            </w:r>
            <w:proofErr w:type="spellEnd"/>
            <w:r>
              <w:rPr>
                <w:spacing w:val="-5"/>
              </w:rPr>
              <w:t xml:space="preserve"> </w:t>
            </w:r>
            <w:r>
              <w:t>450</w:t>
            </w:r>
          </w:p>
        </w:tc>
      </w:tr>
      <w:tr w:rsidR="0067449E" w:rsidRPr="00FE3653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1.8</w:t>
            </w:r>
          </w:p>
        </w:tc>
        <w:tc>
          <w:tcPr>
            <w:tcW w:w="8748" w:type="dxa"/>
          </w:tcPr>
          <w:p w:rsidR="0067449E" w:rsidRPr="00FB0C59" w:rsidRDefault="00FB0C59">
            <w:pPr>
              <w:pStyle w:val="TableParagraph"/>
              <w:rPr>
                <w:lang w:val="en-US"/>
              </w:rPr>
            </w:pPr>
            <w:proofErr w:type="spellStart"/>
            <w:r>
              <w:t>Тепловизор</w:t>
            </w:r>
            <w:proofErr w:type="spellEnd"/>
            <w:r w:rsidRPr="00FB0C59">
              <w:rPr>
                <w:spacing w:val="-2"/>
                <w:lang w:val="en-US"/>
              </w:rPr>
              <w:t xml:space="preserve"> </w:t>
            </w:r>
            <w:proofErr w:type="spellStart"/>
            <w:r w:rsidRPr="00FB0C59">
              <w:rPr>
                <w:lang w:val="en-US"/>
              </w:rPr>
              <w:t>Iray</w:t>
            </w:r>
            <w:proofErr w:type="spellEnd"/>
            <w:r w:rsidRPr="00FB0C59">
              <w:rPr>
                <w:spacing w:val="-3"/>
                <w:lang w:val="en-US"/>
              </w:rPr>
              <w:t xml:space="preserve"> </w:t>
            </w:r>
            <w:proofErr w:type="spellStart"/>
            <w:r w:rsidRPr="00FB0C59">
              <w:rPr>
                <w:lang w:val="en-US"/>
              </w:rPr>
              <w:t>Saim</w:t>
            </w:r>
            <w:proofErr w:type="spellEnd"/>
            <w:r w:rsidRPr="00FB0C59">
              <w:rPr>
                <w:spacing w:val="-3"/>
                <w:lang w:val="en-US"/>
              </w:rPr>
              <w:t xml:space="preserve"> </w:t>
            </w:r>
            <w:r w:rsidRPr="00FB0C59">
              <w:rPr>
                <w:lang w:val="en-US"/>
              </w:rPr>
              <w:t>SCL 35W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1.9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Зрительная</w:t>
            </w:r>
            <w:r>
              <w:rPr>
                <w:spacing w:val="-5"/>
              </w:rPr>
              <w:t xml:space="preserve"> </w:t>
            </w:r>
            <w:r>
              <w:t>труба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встроенным</w:t>
            </w:r>
            <w:r>
              <w:rPr>
                <w:spacing w:val="-2"/>
              </w:rPr>
              <w:t xml:space="preserve"> </w:t>
            </w:r>
            <w:r>
              <w:t>дальномером</w:t>
            </w:r>
            <w:r>
              <w:rPr>
                <w:spacing w:val="-2"/>
              </w:rPr>
              <w:t xml:space="preserve"> </w:t>
            </w:r>
            <w:r>
              <w:t>(кратность</w:t>
            </w:r>
            <w:r>
              <w:rPr>
                <w:spacing w:val="-3"/>
              </w:rPr>
              <w:t xml:space="preserve"> </w:t>
            </w:r>
            <w:r>
              <w:t>25-75х70)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1.10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Прицелы</w:t>
            </w:r>
            <w:r>
              <w:rPr>
                <w:spacing w:val="-4"/>
              </w:rPr>
              <w:t xml:space="preserve"> </w:t>
            </w:r>
            <w:r>
              <w:t>ночного</w:t>
            </w:r>
            <w:r>
              <w:rPr>
                <w:spacing w:val="-3"/>
              </w:rPr>
              <w:t xml:space="preserve"> </w:t>
            </w:r>
            <w:r>
              <w:t>видения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без</w:t>
            </w:r>
            <w:proofErr w:type="gramEnd"/>
            <w:r>
              <w:rPr>
                <w:spacing w:val="-1"/>
              </w:rPr>
              <w:t xml:space="preserve"> </w:t>
            </w:r>
            <w:proofErr w:type="gramStart"/>
            <w:r>
              <w:t>ИК</w:t>
            </w:r>
            <w:proofErr w:type="gramEnd"/>
            <w:r>
              <w:rPr>
                <w:spacing w:val="-1"/>
              </w:rPr>
              <w:t xml:space="preserve"> </w:t>
            </w:r>
            <w:r>
              <w:t>подсветки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before="1"/>
            </w:pPr>
            <w:r>
              <w:t>1.11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before="1"/>
            </w:pPr>
            <w:proofErr w:type="spellStart"/>
            <w:r>
              <w:t>Калиматоры</w:t>
            </w:r>
            <w:proofErr w:type="spellEnd"/>
          </w:p>
        </w:tc>
      </w:tr>
      <w:tr w:rsidR="00FB0C59">
        <w:trPr>
          <w:trHeight w:val="270"/>
        </w:trPr>
        <w:tc>
          <w:tcPr>
            <w:tcW w:w="605" w:type="dxa"/>
          </w:tcPr>
          <w:p w:rsidR="00FB0C59" w:rsidRDefault="00FB0C59">
            <w:pPr>
              <w:pStyle w:val="TableParagraph"/>
              <w:spacing w:before="1"/>
            </w:pPr>
            <w:r>
              <w:t>1.12</w:t>
            </w:r>
          </w:p>
        </w:tc>
        <w:tc>
          <w:tcPr>
            <w:tcW w:w="8748" w:type="dxa"/>
          </w:tcPr>
          <w:p w:rsidR="00FB0C59" w:rsidRDefault="00FB0C59">
            <w:pPr>
              <w:pStyle w:val="TableParagraph"/>
              <w:spacing w:before="1"/>
            </w:pPr>
            <w:r>
              <w:t>Бинокли</w:t>
            </w:r>
          </w:p>
        </w:tc>
      </w:tr>
      <w:tr w:rsidR="00FB0C59">
        <w:trPr>
          <w:trHeight w:val="270"/>
        </w:trPr>
        <w:tc>
          <w:tcPr>
            <w:tcW w:w="605" w:type="dxa"/>
          </w:tcPr>
          <w:p w:rsidR="00FB0C59" w:rsidRDefault="00FB0C59">
            <w:pPr>
              <w:pStyle w:val="TableParagraph"/>
              <w:spacing w:before="1"/>
            </w:pPr>
            <w:r>
              <w:t>1.13</w:t>
            </w:r>
          </w:p>
        </w:tc>
        <w:tc>
          <w:tcPr>
            <w:tcW w:w="8748" w:type="dxa"/>
          </w:tcPr>
          <w:p w:rsidR="00FB0C59" w:rsidRDefault="00FB0C59">
            <w:pPr>
              <w:pStyle w:val="TableParagraph"/>
              <w:spacing w:before="1"/>
            </w:pPr>
            <w:r>
              <w:t>Генераторы 1кВт</w:t>
            </w:r>
          </w:p>
        </w:tc>
      </w:tr>
      <w:tr w:rsidR="00FB0C59">
        <w:trPr>
          <w:trHeight w:val="270"/>
        </w:trPr>
        <w:tc>
          <w:tcPr>
            <w:tcW w:w="605" w:type="dxa"/>
          </w:tcPr>
          <w:p w:rsidR="00FB0C59" w:rsidRDefault="00FB0C59">
            <w:pPr>
              <w:pStyle w:val="TableParagraph"/>
              <w:spacing w:before="1"/>
            </w:pPr>
            <w:r>
              <w:t>1.14</w:t>
            </w:r>
          </w:p>
        </w:tc>
        <w:tc>
          <w:tcPr>
            <w:tcW w:w="8748" w:type="dxa"/>
          </w:tcPr>
          <w:p w:rsidR="00FB0C59" w:rsidRDefault="00FB0C59">
            <w:pPr>
              <w:pStyle w:val="TableParagraph"/>
              <w:spacing w:before="1"/>
            </w:pPr>
            <w:r w:rsidRPr="00FB0C59">
              <w:t>Портативные и внешние аккумуляторы (</w:t>
            </w:r>
            <w:proofErr w:type="spellStart"/>
            <w:r w:rsidRPr="00FB0C59">
              <w:t>Powerbank</w:t>
            </w:r>
            <w:proofErr w:type="spellEnd"/>
            <w:r>
              <w:t>)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8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МЕДИЦИНА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Жгут-турникет</w:t>
            </w:r>
            <w:r>
              <w:rPr>
                <w:spacing w:val="-3"/>
              </w:rPr>
              <w:t xml:space="preserve"> </w:t>
            </w:r>
            <w:r>
              <w:t>SOF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ИПП</w:t>
            </w:r>
            <w:r>
              <w:rPr>
                <w:spacing w:val="-6"/>
              </w:rPr>
              <w:t xml:space="preserve"> </w:t>
            </w:r>
            <w:r>
              <w:t>(израильский</w:t>
            </w:r>
            <w:r>
              <w:rPr>
                <w:spacing w:val="-3"/>
              </w:rPr>
              <w:t xml:space="preserve"> </w:t>
            </w:r>
            <w:r>
              <w:t>компрессионный</w:t>
            </w:r>
            <w:r>
              <w:rPr>
                <w:spacing w:val="-4"/>
              </w:rPr>
              <w:t xml:space="preserve"> </w:t>
            </w:r>
            <w:r>
              <w:t>бандаж)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2.3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proofErr w:type="spellStart"/>
            <w:r>
              <w:t>Оклюззионная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повязка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клапаном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before="1"/>
            </w:pPr>
            <w:r>
              <w:t>2.4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before="1"/>
            </w:pPr>
            <w:proofErr w:type="spellStart"/>
            <w:r>
              <w:t>Гемостатический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бинт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Гемофлекс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Комбат,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Гепоглос</w:t>
            </w:r>
            <w:proofErr w:type="spellEnd"/>
            <w:r>
              <w:t>)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2.5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Космическое</w:t>
            </w:r>
            <w:r>
              <w:rPr>
                <w:spacing w:val="-3"/>
              </w:rPr>
              <w:t xml:space="preserve"> </w:t>
            </w:r>
            <w:r>
              <w:t>одеяло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2.6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Тактические</w:t>
            </w:r>
            <w:r>
              <w:rPr>
                <w:spacing w:val="-3"/>
              </w:rPr>
              <w:t xml:space="preserve"> </w:t>
            </w:r>
            <w:r>
              <w:t>медицинские</w:t>
            </w:r>
            <w:r>
              <w:rPr>
                <w:spacing w:val="-7"/>
              </w:rPr>
              <w:t xml:space="preserve"> </w:t>
            </w:r>
            <w:r>
              <w:t>ножницы</w:t>
            </w:r>
            <w:r>
              <w:rPr>
                <w:spacing w:val="1"/>
              </w:rPr>
              <w:t xml:space="preserve"> </w:t>
            </w:r>
            <w:r>
              <w:t>атравматические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2.7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Стропа эвакуационная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2.8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Нефопам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(шприц-тюбик) </w:t>
            </w:r>
            <w:r w:rsidRPr="00FB0C59">
              <w:rPr>
                <w:b/>
              </w:rPr>
              <w:t>ПРИОРИТЕТ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2.9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АЦЦ</w:t>
            </w:r>
            <w:r>
              <w:rPr>
                <w:spacing w:val="-4"/>
              </w:rPr>
              <w:t xml:space="preserve"> </w:t>
            </w:r>
            <w:r>
              <w:t>(гранулы</w:t>
            </w:r>
            <w:r>
              <w:rPr>
                <w:spacing w:val="-4"/>
              </w:rPr>
              <w:t xml:space="preserve"> </w:t>
            </w:r>
            <w:r>
              <w:t>200</w:t>
            </w:r>
            <w:r>
              <w:rPr>
                <w:spacing w:val="-4"/>
              </w:rPr>
              <w:t xml:space="preserve"> </w:t>
            </w:r>
            <w:r>
              <w:t>мг,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таб</w:t>
            </w:r>
            <w:proofErr w:type="gramStart"/>
            <w:r>
              <w:t>.ш</w:t>
            </w:r>
            <w:proofErr w:type="gramEnd"/>
            <w:r>
              <w:t>ипучие</w:t>
            </w:r>
            <w:proofErr w:type="spellEnd"/>
            <w:r>
              <w:t>)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6" w:lineRule="exact"/>
            </w:pPr>
            <w:r>
              <w:t>2.10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6" w:lineRule="exact"/>
            </w:pPr>
            <w:proofErr w:type="spellStart"/>
            <w:r>
              <w:t>Нобазит</w:t>
            </w:r>
            <w:proofErr w:type="spellEnd"/>
            <w:r>
              <w:rPr>
                <w:spacing w:val="-5"/>
              </w:rPr>
              <w:t xml:space="preserve"> </w:t>
            </w:r>
            <w:r>
              <w:t>250мг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2.11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Нимесулид</w:t>
            </w:r>
            <w:proofErr w:type="spellEnd"/>
            <w:r>
              <w:rPr>
                <w:spacing w:val="-3"/>
              </w:rPr>
              <w:t xml:space="preserve"> </w:t>
            </w:r>
            <w:r>
              <w:t>таб.</w:t>
            </w:r>
            <w:r>
              <w:rPr>
                <w:spacing w:val="-4"/>
              </w:rPr>
              <w:t xml:space="preserve"> </w:t>
            </w:r>
            <w:r>
              <w:t>500мг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2.12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Левомицетин</w:t>
            </w:r>
            <w:r>
              <w:rPr>
                <w:spacing w:val="-1"/>
              </w:rPr>
              <w:t xml:space="preserve"> </w:t>
            </w:r>
            <w:r>
              <w:t>таб.</w:t>
            </w:r>
            <w:r>
              <w:rPr>
                <w:spacing w:val="-4"/>
              </w:rPr>
              <w:t xml:space="preserve"> </w:t>
            </w:r>
            <w:r>
              <w:t>500мг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2.13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Амоксиклав</w:t>
            </w:r>
            <w:proofErr w:type="spellEnd"/>
            <w:r>
              <w:rPr>
                <w:spacing w:val="-6"/>
              </w:rPr>
              <w:t xml:space="preserve"> </w:t>
            </w:r>
            <w:r>
              <w:t>таб.</w:t>
            </w:r>
            <w:r>
              <w:rPr>
                <w:spacing w:val="-6"/>
              </w:rPr>
              <w:t xml:space="preserve"> </w:t>
            </w:r>
            <w:r>
              <w:t>500мг+125мг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2.14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proofErr w:type="spellStart"/>
            <w:r>
              <w:t>Левофлаксацин</w:t>
            </w:r>
            <w:proofErr w:type="spellEnd"/>
            <w:r>
              <w:rPr>
                <w:spacing w:val="-3"/>
              </w:rPr>
              <w:t xml:space="preserve"> </w:t>
            </w:r>
            <w:r>
              <w:t>таб.</w:t>
            </w:r>
            <w:r>
              <w:rPr>
                <w:spacing w:val="-5"/>
              </w:rPr>
              <w:t xml:space="preserve"> </w:t>
            </w:r>
            <w:r>
              <w:t>500мг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2.15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Лоперамид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капс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таб.</w:t>
            </w:r>
            <w:r>
              <w:rPr>
                <w:spacing w:val="-3"/>
              </w:rPr>
              <w:t xml:space="preserve"> </w:t>
            </w:r>
            <w:r>
              <w:t>2мг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2.16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proofErr w:type="spellStart"/>
            <w:r>
              <w:t>Омепразол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капс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20мг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2.17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proofErr w:type="spellStart"/>
            <w:r>
              <w:t>Мезим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форте</w:t>
            </w:r>
            <w:r>
              <w:rPr>
                <w:spacing w:val="-3"/>
              </w:rPr>
              <w:t xml:space="preserve"> </w:t>
            </w:r>
            <w:r>
              <w:t>таб.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2.18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Диклофенак</w:t>
            </w:r>
            <w:proofErr w:type="spellEnd"/>
            <w:r>
              <w:rPr>
                <w:spacing w:val="-7"/>
              </w:rPr>
              <w:t xml:space="preserve"> </w:t>
            </w:r>
            <w:r>
              <w:t>гель/мазь/раствор</w:t>
            </w:r>
            <w:r>
              <w:rPr>
                <w:spacing w:val="-5"/>
              </w:rPr>
              <w:t xml:space="preserve"> </w:t>
            </w:r>
            <w:r>
              <w:t>75мг</w:t>
            </w:r>
          </w:p>
        </w:tc>
      </w:tr>
      <w:tr w:rsidR="0067449E">
        <w:trPr>
          <w:trHeight w:val="269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2.19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Альбуцид</w:t>
            </w:r>
            <w:r>
              <w:rPr>
                <w:spacing w:val="-3"/>
              </w:rPr>
              <w:t xml:space="preserve"> </w:t>
            </w:r>
            <w:r>
              <w:t>глазные</w:t>
            </w:r>
            <w:r>
              <w:rPr>
                <w:spacing w:val="-3"/>
              </w:rPr>
              <w:t xml:space="preserve"> </w:t>
            </w:r>
            <w:r>
              <w:t>капли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2.20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Перекись</w:t>
            </w:r>
            <w:r>
              <w:rPr>
                <w:spacing w:val="-2"/>
              </w:rPr>
              <w:t xml:space="preserve"> </w:t>
            </w:r>
            <w:r>
              <w:t>водорода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2.21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Клей</w:t>
            </w:r>
            <w:r>
              <w:rPr>
                <w:spacing w:val="2"/>
              </w:rPr>
              <w:t xml:space="preserve"> </w:t>
            </w:r>
            <w:r>
              <w:t>БФ-6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2.22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proofErr w:type="spellStart"/>
            <w:r>
              <w:t>Милдронат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капс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250мг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8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3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ЭКИПИРОВКА/СНАРЯЖЕНИЕ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3.1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Термобелье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комплекта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человека,</w:t>
            </w:r>
            <w:r>
              <w:rPr>
                <w:spacing w:val="-1"/>
              </w:rPr>
              <w:t xml:space="preserve"> </w:t>
            </w:r>
            <w:r>
              <w:t>46-58</w:t>
            </w:r>
            <w:r>
              <w:rPr>
                <w:spacing w:val="-3"/>
              </w:rPr>
              <w:t xml:space="preserve"> </w:t>
            </w:r>
            <w:r>
              <w:t>р.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3.2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Нательное</w:t>
            </w:r>
            <w:r>
              <w:rPr>
                <w:spacing w:val="-4"/>
              </w:rPr>
              <w:t xml:space="preserve"> </w:t>
            </w:r>
            <w:r>
              <w:t>белье</w:t>
            </w:r>
            <w:r>
              <w:rPr>
                <w:spacing w:val="-3"/>
              </w:rPr>
              <w:t xml:space="preserve"> </w:t>
            </w:r>
            <w:r>
              <w:t>(майки,</w:t>
            </w:r>
            <w:r>
              <w:rPr>
                <w:spacing w:val="-3"/>
              </w:rPr>
              <w:t xml:space="preserve"> </w:t>
            </w:r>
            <w:r>
              <w:t>футболки,</w:t>
            </w:r>
            <w:r>
              <w:rPr>
                <w:spacing w:val="-3"/>
              </w:rPr>
              <w:t xml:space="preserve"> </w:t>
            </w:r>
            <w:r>
              <w:t>трусы-боксеры),</w:t>
            </w:r>
            <w:r>
              <w:rPr>
                <w:spacing w:val="-3"/>
              </w:rPr>
              <w:t xml:space="preserve"> </w:t>
            </w:r>
            <w:r>
              <w:t>46-58р.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3.3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Носки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gramStart"/>
            <w:r>
              <w:t>х/б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треккинговые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шерстяные),</w:t>
            </w:r>
            <w:r>
              <w:rPr>
                <w:spacing w:val="-4"/>
              </w:rPr>
              <w:t xml:space="preserve"> </w:t>
            </w:r>
            <w:r>
              <w:t>40-45р.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3.4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proofErr w:type="spellStart"/>
            <w:r>
              <w:t>Флисовый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костюм</w:t>
            </w:r>
            <w:r>
              <w:rPr>
                <w:spacing w:val="-2"/>
              </w:rPr>
              <w:t xml:space="preserve"> </w:t>
            </w:r>
            <w:r>
              <w:t>46-56р.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before="1"/>
            </w:pPr>
            <w:r>
              <w:t>3.5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before="1"/>
            </w:pPr>
            <w:proofErr w:type="spellStart"/>
            <w:r>
              <w:t>Флисовые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шапка,</w:t>
            </w:r>
            <w:r>
              <w:rPr>
                <w:spacing w:val="-4"/>
              </w:rPr>
              <w:t xml:space="preserve"> </w:t>
            </w: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(защитного</w:t>
            </w:r>
            <w:r>
              <w:rPr>
                <w:spacing w:val="-4"/>
              </w:rPr>
              <w:t xml:space="preserve"> </w:t>
            </w:r>
            <w:r>
              <w:t>цвета)</w:t>
            </w:r>
          </w:p>
        </w:tc>
      </w:tr>
      <w:tr w:rsidR="0067449E">
        <w:trPr>
          <w:trHeight w:val="269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3.6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Перчатки</w:t>
            </w:r>
            <w:r>
              <w:rPr>
                <w:spacing w:val="-4"/>
              </w:rPr>
              <w:t xml:space="preserve"> </w:t>
            </w:r>
            <w:r>
              <w:t>тактические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3.7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Наколенники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</w:pPr>
            <w:r>
              <w:t>3.8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</w:pPr>
            <w:r>
              <w:t>Маскировочная</w:t>
            </w:r>
            <w:r>
              <w:rPr>
                <w:spacing w:val="-3"/>
              </w:rPr>
              <w:t xml:space="preserve"> </w:t>
            </w:r>
            <w:r>
              <w:t>сеть (зима)</w:t>
            </w:r>
          </w:p>
        </w:tc>
      </w:tr>
    </w:tbl>
    <w:p w:rsidR="0067449E" w:rsidRDefault="0067449E">
      <w:pPr>
        <w:sectPr w:rsidR="0067449E">
          <w:type w:val="continuous"/>
          <w:pgSz w:w="11910" w:h="16840"/>
          <w:pgMar w:top="110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48"/>
      </w:tblGrid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lastRenderedPageBreak/>
              <w:t>3.9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Спальный</w:t>
            </w:r>
            <w:r>
              <w:rPr>
                <w:spacing w:val="-1"/>
              </w:rPr>
              <w:t xml:space="preserve"> </w:t>
            </w:r>
            <w:r>
              <w:t>мешок</w:t>
            </w:r>
            <w:r>
              <w:rPr>
                <w:spacing w:val="-3"/>
              </w:rPr>
              <w:t xml:space="preserve"> </w:t>
            </w:r>
            <w:r>
              <w:t>(хороший,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-20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-30</w:t>
            </w:r>
            <w:r>
              <w:rPr>
                <w:spacing w:val="-3"/>
              </w:rPr>
              <w:t xml:space="preserve"> </w:t>
            </w:r>
            <w:r>
              <w:t>градусов)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3.10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Газовый</w:t>
            </w:r>
            <w:r>
              <w:rPr>
                <w:spacing w:val="-3"/>
              </w:rPr>
              <w:t xml:space="preserve"> </w:t>
            </w:r>
            <w:r>
              <w:t>баллон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3.11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Портативная</w:t>
            </w:r>
            <w:r>
              <w:rPr>
                <w:spacing w:val="-5"/>
              </w:rPr>
              <w:t xml:space="preserve"> </w:t>
            </w:r>
            <w:r>
              <w:t>газовая</w:t>
            </w:r>
            <w:r>
              <w:rPr>
                <w:spacing w:val="-3"/>
              </w:rPr>
              <w:t xml:space="preserve"> </w:t>
            </w:r>
            <w:r>
              <w:t>плитка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Kovar</w:t>
            </w:r>
            <w:proofErr w:type="spellEnd"/>
            <w:r>
              <w:rPr>
                <w:spacing w:val="-5"/>
              </w:rPr>
              <w:t xml:space="preserve"> </w:t>
            </w:r>
            <w:r>
              <w:t>K-202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3.12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Скотч</w:t>
            </w:r>
            <w:r>
              <w:rPr>
                <w:spacing w:val="-3"/>
              </w:rPr>
              <w:t xml:space="preserve"> </w:t>
            </w:r>
            <w:r>
              <w:t>(красный,</w:t>
            </w:r>
            <w:r>
              <w:rPr>
                <w:spacing w:val="-1"/>
              </w:rPr>
              <w:t xml:space="preserve"> </w:t>
            </w:r>
            <w:r>
              <w:t>прозрачный,</w:t>
            </w:r>
            <w:r>
              <w:rPr>
                <w:spacing w:val="-4"/>
              </w:rPr>
              <w:t xml:space="preserve"> </w:t>
            </w:r>
            <w:r>
              <w:t>армированный)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3.13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Бензопилы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3.14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Цепи пильные</w:t>
            </w:r>
            <w:r>
              <w:rPr>
                <w:spacing w:val="-1"/>
              </w:rPr>
              <w:t xml:space="preserve"> </w:t>
            </w:r>
            <w:r>
              <w:t>STIHL,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звеньев,</w:t>
            </w:r>
            <w:r>
              <w:rPr>
                <w:spacing w:val="-2"/>
              </w:rPr>
              <w:t xml:space="preserve"> </w:t>
            </w:r>
            <w:r>
              <w:t>т.к.</w:t>
            </w:r>
            <w:r>
              <w:rPr>
                <w:spacing w:val="-3"/>
              </w:rPr>
              <w:t xml:space="preserve"> </w:t>
            </w: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t>тупятся</w:t>
            </w:r>
            <w:r>
              <w:rPr>
                <w:spacing w:val="-6"/>
              </w:rPr>
              <w:t xml:space="preserve"> </w:t>
            </w:r>
            <w:r>
              <w:t>и рвутся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осколков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деревьях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3.15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Шины,</w:t>
            </w:r>
            <w:r>
              <w:rPr>
                <w:spacing w:val="-2"/>
              </w:rPr>
              <w:t xml:space="preserve"> </w:t>
            </w: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и точилки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пил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3.16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proofErr w:type="spellStart"/>
            <w:r>
              <w:t>Каремат</w:t>
            </w:r>
            <w:proofErr w:type="spellEnd"/>
            <w:r>
              <w:rPr>
                <w:spacing w:val="-5"/>
              </w:rPr>
              <w:t xml:space="preserve"> </w:t>
            </w:r>
            <w:r>
              <w:t>высокой</w:t>
            </w:r>
            <w:r>
              <w:rPr>
                <w:spacing w:val="-4"/>
              </w:rPr>
              <w:t xml:space="preserve"> </w:t>
            </w:r>
            <w:r>
              <w:t>плотности,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трехслойный</w:t>
            </w:r>
            <w:proofErr w:type="gramEnd"/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3.17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Стельки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подогревом</w:t>
            </w:r>
          </w:p>
        </w:tc>
      </w:tr>
      <w:tr w:rsidR="00FB0C59">
        <w:trPr>
          <w:trHeight w:val="270"/>
        </w:trPr>
        <w:tc>
          <w:tcPr>
            <w:tcW w:w="605" w:type="dxa"/>
          </w:tcPr>
          <w:p w:rsidR="00FB0C59" w:rsidRDefault="00FB0C59">
            <w:pPr>
              <w:pStyle w:val="TableParagraph"/>
              <w:spacing w:line="250" w:lineRule="exact"/>
            </w:pPr>
            <w:r>
              <w:t>3.18</w:t>
            </w:r>
          </w:p>
        </w:tc>
        <w:tc>
          <w:tcPr>
            <w:tcW w:w="8748" w:type="dxa"/>
          </w:tcPr>
          <w:p w:rsidR="00FB0C59" w:rsidRDefault="00FB0C59">
            <w:pPr>
              <w:pStyle w:val="TableParagraph"/>
              <w:spacing w:line="250" w:lineRule="exact"/>
            </w:pPr>
            <w:r>
              <w:t xml:space="preserve">Лопаты </w:t>
            </w:r>
            <w:proofErr w:type="spellStart"/>
            <w:r w:rsidRPr="00FB0C59">
              <w:t>Fiskars</w:t>
            </w:r>
            <w:proofErr w:type="spellEnd"/>
          </w:p>
        </w:tc>
      </w:tr>
      <w:tr w:rsidR="00FB0C59">
        <w:trPr>
          <w:trHeight w:val="270"/>
        </w:trPr>
        <w:tc>
          <w:tcPr>
            <w:tcW w:w="605" w:type="dxa"/>
          </w:tcPr>
          <w:p w:rsidR="00FB0C59" w:rsidRDefault="00FB0C59">
            <w:pPr>
              <w:pStyle w:val="TableParagraph"/>
              <w:spacing w:line="250" w:lineRule="exact"/>
            </w:pPr>
            <w:r>
              <w:t>3.19</w:t>
            </w:r>
          </w:p>
        </w:tc>
        <w:tc>
          <w:tcPr>
            <w:tcW w:w="8748" w:type="dxa"/>
          </w:tcPr>
          <w:p w:rsidR="00FB0C59" w:rsidRDefault="00FB0C59">
            <w:pPr>
              <w:pStyle w:val="TableParagraph"/>
              <w:spacing w:line="250" w:lineRule="exact"/>
            </w:pPr>
            <w:r>
              <w:t>Топоры</w:t>
            </w:r>
          </w:p>
        </w:tc>
      </w:tr>
      <w:tr w:rsidR="00FB0C59">
        <w:trPr>
          <w:trHeight w:val="270"/>
        </w:trPr>
        <w:tc>
          <w:tcPr>
            <w:tcW w:w="605" w:type="dxa"/>
          </w:tcPr>
          <w:p w:rsidR="00FB0C59" w:rsidRDefault="00FB0C59">
            <w:pPr>
              <w:pStyle w:val="TableParagraph"/>
              <w:spacing w:line="250" w:lineRule="exact"/>
            </w:pPr>
            <w:r>
              <w:t>3.20</w:t>
            </w:r>
          </w:p>
        </w:tc>
        <w:tc>
          <w:tcPr>
            <w:tcW w:w="8748" w:type="dxa"/>
          </w:tcPr>
          <w:p w:rsidR="00FB0C59" w:rsidRDefault="00FB0C59">
            <w:pPr>
              <w:pStyle w:val="TableParagraph"/>
              <w:spacing w:line="250" w:lineRule="exact"/>
            </w:pPr>
            <w:r>
              <w:t>Ножовки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8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4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ПРОДУКТЫ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ПИТАНИЯ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6" w:lineRule="exact"/>
            </w:pPr>
            <w:r>
              <w:t>4.1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6" w:lineRule="exact"/>
            </w:pPr>
            <w:r>
              <w:t>Чай</w:t>
            </w:r>
            <w:r>
              <w:rPr>
                <w:spacing w:val="-5"/>
              </w:rPr>
              <w:t xml:space="preserve"> </w:t>
            </w:r>
            <w:r>
              <w:t>пакетированный,</w:t>
            </w:r>
            <w:r>
              <w:rPr>
                <w:spacing w:val="-4"/>
              </w:rPr>
              <w:t xml:space="preserve"> </w:t>
            </w:r>
            <w:r>
              <w:t>кофе</w:t>
            </w:r>
            <w:r>
              <w:rPr>
                <w:spacing w:val="-5"/>
              </w:rPr>
              <w:t xml:space="preserve"> </w:t>
            </w:r>
            <w:r>
              <w:t>растворимый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4.2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Макаронные</w:t>
            </w:r>
            <w:r>
              <w:rPr>
                <w:spacing w:val="-3"/>
              </w:rPr>
              <w:t xml:space="preserve"> </w:t>
            </w:r>
            <w:r>
              <w:t>изделия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крупы</w:t>
            </w:r>
            <w:r>
              <w:rPr>
                <w:spacing w:val="-4"/>
              </w:rPr>
              <w:t xml:space="preserve"> </w:t>
            </w:r>
            <w:r>
              <w:t>(рис,</w:t>
            </w:r>
            <w:r>
              <w:rPr>
                <w:spacing w:val="-2"/>
              </w:rPr>
              <w:t xml:space="preserve"> </w:t>
            </w:r>
            <w:r>
              <w:t>гречка)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4.3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Лапша,</w:t>
            </w:r>
            <w:r>
              <w:rPr>
                <w:spacing w:val="-5"/>
              </w:rPr>
              <w:t xml:space="preserve"> </w:t>
            </w:r>
            <w:r>
              <w:t>суп,</w:t>
            </w:r>
            <w:r>
              <w:rPr>
                <w:spacing w:val="-4"/>
              </w:rPr>
              <w:t xml:space="preserve"> </w:t>
            </w:r>
            <w:r>
              <w:t>пюре</w:t>
            </w:r>
            <w:r>
              <w:rPr>
                <w:spacing w:val="-5"/>
              </w:rPr>
              <w:t xml:space="preserve"> </w:t>
            </w:r>
            <w:r>
              <w:t>быстрого</w:t>
            </w:r>
            <w:r>
              <w:rPr>
                <w:spacing w:val="-4"/>
              </w:rPr>
              <w:t xml:space="preserve"> </w:t>
            </w:r>
            <w:r>
              <w:t>приготовления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доширак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роллтон</w:t>
            </w:r>
            <w:proofErr w:type="spellEnd"/>
            <w:r>
              <w:t>)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4.4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Консервы</w:t>
            </w:r>
            <w:r>
              <w:rPr>
                <w:spacing w:val="-4"/>
              </w:rPr>
              <w:t xml:space="preserve"> </w:t>
            </w:r>
            <w:r>
              <w:t>(тушеная</w:t>
            </w:r>
            <w:r>
              <w:rPr>
                <w:spacing w:val="-3"/>
              </w:rPr>
              <w:t xml:space="preserve"> </w:t>
            </w:r>
            <w:r>
              <w:t>говядина,</w:t>
            </w:r>
            <w:r>
              <w:rPr>
                <w:spacing w:val="-3"/>
              </w:rPr>
              <w:t xml:space="preserve"> </w:t>
            </w:r>
            <w:r>
              <w:t>каша)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4.5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Печенье,</w:t>
            </w:r>
            <w:r>
              <w:rPr>
                <w:spacing w:val="-3"/>
              </w:rPr>
              <w:t xml:space="preserve"> </w:t>
            </w:r>
            <w:r>
              <w:t>вафли,</w:t>
            </w:r>
            <w:r>
              <w:rPr>
                <w:spacing w:val="-3"/>
              </w:rPr>
              <w:t xml:space="preserve"> </w:t>
            </w:r>
            <w:r>
              <w:t>конфеты, протеиновые</w:t>
            </w:r>
            <w:r>
              <w:rPr>
                <w:spacing w:val="-3"/>
              </w:rPr>
              <w:t xml:space="preserve"> </w:t>
            </w:r>
            <w:r>
              <w:t>батончики,</w:t>
            </w:r>
            <w:r>
              <w:rPr>
                <w:spacing w:val="-2"/>
              </w:rPr>
              <w:t xml:space="preserve"> </w:t>
            </w:r>
            <w:r>
              <w:t>сникерс,</w:t>
            </w:r>
            <w:r>
              <w:rPr>
                <w:spacing w:val="-3"/>
              </w:rPr>
              <w:t xml:space="preserve"> </w:t>
            </w:r>
            <w:r>
              <w:t>марс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4.6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Вода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бутылках,</w:t>
            </w:r>
            <w:r>
              <w:rPr>
                <w:spacing w:val="-3"/>
              </w:rPr>
              <w:t xml:space="preserve"> </w:t>
            </w:r>
            <w:r>
              <w:t>соки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картонных</w:t>
            </w:r>
            <w:r>
              <w:rPr>
                <w:spacing w:val="-3"/>
              </w:rPr>
              <w:t xml:space="preserve"> </w:t>
            </w:r>
            <w:r>
              <w:t>коробках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4.7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Сгущенка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4.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Подсолнечное</w:t>
            </w:r>
            <w:r>
              <w:rPr>
                <w:spacing w:val="-3"/>
              </w:rPr>
              <w:t xml:space="preserve"> </w:t>
            </w:r>
            <w:r>
              <w:t>масло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8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БЫТОВЫЕ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ПРИНАДЛЕЖНОСТИ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5.1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Влажные</w:t>
            </w:r>
            <w:r>
              <w:rPr>
                <w:spacing w:val="-5"/>
              </w:rPr>
              <w:t xml:space="preserve"> </w:t>
            </w:r>
            <w:r>
              <w:t xml:space="preserve">салфетки 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5.2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proofErr w:type="gramStart"/>
            <w:r>
              <w:t>Металлические</w:t>
            </w:r>
            <w:proofErr w:type="gramEnd"/>
            <w:r>
              <w:rPr>
                <w:spacing w:val="-4"/>
              </w:rPr>
              <w:t xml:space="preserve"> </w:t>
            </w:r>
            <w:r>
              <w:t>кружка,</w:t>
            </w:r>
            <w:r>
              <w:rPr>
                <w:spacing w:val="-5"/>
              </w:rPr>
              <w:t xml:space="preserve"> </w:t>
            </w:r>
            <w:r>
              <w:t>ложка,</w:t>
            </w:r>
            <w:r>
              <w:rPr>
                <w:spacing w:val="-5"/>
              </w:rPr>
              <w:t xml:space="preserve"> </w:t>
            </w:r>
            <w:r>
              <w:t>миска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5.3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Полотенце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5.4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Зубная</w:t>
            </w:r>
            <w:r>
              <w:rPr>
                <w:spacing w:val="-3"/>
              </w:rPr>
              <w:t xml:space="preserve"> </w:t>
            </w:r>
            <w:r>
              <w:t>паста, щетка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5.5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Мыло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5.6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Спрей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ног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Теймурова</w:t>
            </w:r>
            <w:proofErr w:type="spellEnd"/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5.7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0" w:lineRule="exact"/>
            </w:pPr>
            <w:r>
              <w:t>Средства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бритья</w:t>
            </w:r>
          </w:p>
        </w:tc>
      </w:tr>
      <w:tr w:rsidR="0067449E">
        <w:trPr>
          <w:trHeight w:val="265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5.8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45" w:lineRule="exact"/>
            </w:pPr>
            <w:r>
              <w:t>Сигареты</w:t>
            </w:r>
            <w:r>
              <w:rPr>
                <w:spacing w:val="-6"/>
              </w:rPr>
              <w:t xml:space="preserve"> </w:t>
            </w:r>
            <w:r>
              <w:t>(хорошие)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FB0C59">
            <w:pPr>
              <w:pStyle w:val="TableParagraph"/>
              <w:spacing w:line="251" w:lineRule="exact"/>
            </w:pPr>
            <w:r>
              <w:t>5.9</w:t>
            </w:r>
          </w:p>
        </w:tc>
        <w:tc>
          <w:tcPr>
            <w:tcW w:w="8748" w:type="dxa"/>
          </w:tcPr>
          <w:p w:rsidR="0067449E" w:rsidRDefault="00FB0C59">
            <w:pPr>
              <w:pStyle w:val="TableParagraph"/>
              <w:spacing w:line="251" w:lineRule="exact"/>
            </w:pPr>
            <w:r>
              <w:t>Зажигалки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фонариком,</w:t>
            </w:r>
            <w:r>
              <w:rPr>
                <w:spacing w:val="-2"/>
              </w:rPr>
              <w:t xml:space="preserve"> </w:t>
            </w:r>
            <w:r>
              <w:t>самые</w:t>
            </w:r>
            <w:r>
              <w:rPr>
                <w:spacing w:val="-3"/>
              </w:rPr>
              <w:t xml:space="preserve"> </w:t>
            </w:r>
            <w:r>
              <w:t>дешевые</w:t>
            </w:r>
          </w:p>
        </w:tc>
      </w:tr>
      <w:tr w:rsidR="0067449E">
        <w:trPr>
          <w:trHeight w:val="270"/>
        </w:trPr>
        <w:tc>
          <w:tcPr>
            <w:tcW w:w="605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8" w:type="dxa"/>
          </w:tcPr>
          <w:p w:rsidR="0067449E" w:rsidRDefault="0067449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C92C27" w:rsidRPr="00FE3653" w:rsidRDefault="00C92C27"/>
    <w:p w:rsidR="00FE3653" w:rsidRP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Default="00FE3653"/>
    <w:p w:rsidR="00FE3653" w:rsidRPr="00FE3653" w:rsidRDefault="00FE3653">
      <w:pPr>
        <w:rPr>
          <w:rFonts w:ascii="Times New Roman" w:hAnsi="Times New Roman" w:cs="Times New Roman"/>
          <w:b/>
          <w:sz w:val="28"/>
          <w:szCs w:val="28"/>
        </w:rPr>
      </w:pPr>
      <w:r w:rsidRPr="00FE3653">
        <w:rPr>
          <w:rFonts w:ascii="Times New Roman" w:hAnsi="Times New Roman" w:cs="Times New Roman"/>
          <w:b/>
          <w:sz w:val="28"/>
          <w:szCs w:val="28"/>
        </w:rPr>
        <w:t>Телефон: 698-344, 7 (950) 094-26-59 Антон Игоревич</w:t>
      </w:r>
    </w:p>
    <w:p w:rsidR="00FE3653" w:rsidRPr="00FE3653" w:rsidRDefault="00FE3653">
      <w:pPr>
        <w:rPr>
          <w:lang w:val="en-US"/>
        </w:rPr>
      </w:pPr>
    </w:p>
    <w:sectPr w:rsidR="00FE3653" w:rsidRPr="00FE3653">
      <w:pgSz w:w="11910" w:h="16840"/>
      <w:pgMar w:top="11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7449E"/>
    <w:rsid w:val="0067449E"/>
    <w:rsid w:val="00C92C27"/>
    <w:rsid w:val="00FB0C59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2023-10-12T11:29:00Z</dcterms:created>
  <dcterms:modified xsi:type="dcterms:W3CDTF">2023-10-12T11:29:00Z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2023-10-12T00:00:00Z</vt:filetime>
  </property>
</Properties>
</file>